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BC" w:rsidRDefault="00222A0F" w:rsidP="00CF4CC7">
      <w:pPr>
        <w:ind w:firstLine="0"/>
        <w:jc w:val="both"/>
      </w:pPr>
      <w:r>
        <w:t xml:space="preserve">The </w:t>
      </w:r>
      <w:r w:rsidR="00E279B8">
        <w:t>G</w:t>
      </w:r>
      <w:r w:rsidR="00A7604C">
        <w:t>a</w:t>
      </w:r>
      <w:r w:rsidR="00E279B8">
        <w:t xml:space="preserve">llia County </w:t>
      </w:r>
      <w:r>
        <w:t>Local Board of Education h</w:t>
      </w:r>
      <w:r w:rsidR="000E5947">
        <w:t xml:space="preserve">eld a regular meeting </w:t>
      </w:r>
      <w:r w:rsidR="00D24998">
        <w:t>January 2</w:t>
      </w:r>
      <w:r w:rsidR="00F800E3">
        <w:t>3</w:t>
      </w:r>
      <w:r w:rsidR="0092359C">
        <w:t>, 202</w:t>
      </w:r>
      <w:r w:rsidR="00F800E3">
        <w:t>3</w:t>
      </w:r>
      <w:r>
        <w:t xml:space="preserve"> at </w:t>
      </w:r>
      <w:r w:rsidR="00745B78">
        <w:t>5:30</w:t>
      </w:r>
      <w:r>
        <w:t xml:space="preserve"> P.M. with the following members answering roll call:  </w:t>
      </w:r>
      <w:r w:rsidR="00E279B8">
        <w:t xml:space="preserve">Jeff Halley, </w:t>
      </w:r>
      <w:r w:rsidR="00AC7B64">
        <w:t>Terry Halley, Beth</w:t>
      </w:r>
      <w:r w:rsidR="00E279B8">
        <w:t xml:space="preserve"> James, Brandon Twyman</w:t>
      </w:r>
      <w:r w:rsidR="00AC7B64">
        <w:t>, and Paula Whitt</w:t>
      </w:r>
      <w:r w:rsidR="000E5947">
        <w:t>.</w:t>
      </w:r>
    </w:p>
    <w:p w:rsidR="00AC7B64" w:rsidRDefault="00AC7B64" w:rsidP="00CF4CC7">
      <w:pPr>
        <w:ind w:firstLine="0"/>
        <w:jc w:val="both"/>
      </w:pPr>
    </w:p>
    <w:p w:rsidR="00222A0F" w:rsidRDefault="00222A0F" w:rsidP="00CF4CC7">
      <w:pPr>
        <w:ind w:firstLine="0"/>
        <w:jc w:val="both"/>
      </w:pPr>
    </w:p>
    <w:p w:rsidR="00CF4CC7" w:rsidRDefault="00AC7B64" w:rsidP="00C171FA">
      <w:pPr>
        <w:ind w:firstLine="0"/>
        <w:jc w:val="both"/>
      </w:pPr>
      <w:r>
        <w:rPr>
          <w:b/>
        </w:rPr>
        <w:t>20-202</w:t>
      </w:r>
      <w:r w:rsidR="00F800E3">
        <w:rPr>
          <w:b/>
        </w:rPr>
        <w:t>3</w:t>
      </w:r>
      <w:r w:rsidR="00EF73F7" w:rsidRPr="00EF73F7">
        <w:rPr>
          <w:b/>
        </w:rPr>
        <w:t xml:space="preserve"> </w:t>
      </w:r>
      <w:r w:rsidR="00CF4CC7">
        <w:rPr>
          <w:b/>
          <w:u w:val="single"/>
        </w:rPr>
        <w:t>AGENDA</w:t>
      </w:r>
    </w:p>
    <w:p w:rsidR="00CF4CC7" w:rsidRDefault="00CF4CC7" w:rsidP="00C171FA">
      <w:pPr>
        <w:ind w:firstLine="0"/>
        <w:jc w:val="both"/>
      </w:pPr>
      <w:r>
        <w:t>Motion by</w:t>
      </w:r>
      <w:r w:rsidR="007C0FCA">
        <w:t xml:space="preserve"> </w:t>
      </w:r>
      <w:r w:rsidR="00F800E3">
        <w:t>B. James</w:t>
      </w:r>
      <w:r>
        <w:t xml:space="preserve">, second by </w:t>
      </w:r>
      <w:r w:rsidR="00F800E3">
        <w:t>P. Whitt</w:t>
      </w:r>
      <w:r w:rsidR="007C0FCA">
        <w:t xml:space="preserve"> </w:t>
      </w:r>
      <w:r>
        <w:t>to approve the agenda for the</w:t>
      </w:r>
      <w:r w:rsidR="006C187B">
        <w:t xml:space="preserve"> </w:t>
      </w:r>
      <w:r w:rsidR="00F800E3">
        <w:t>January 23</w:t>
      </w:r>
      <w:r w:rsidR="00AC7B64">
        <w:t>, 202</w:t>
      </w:r>
      <w:r w:rsidR="00F800E3">
        <w:t>3</w:t>
      </w:r>
      <w:r>
        <w:t xml:space="preserve"> </w:t>
      </w:r>
      <w:r w:rsidR="00222A0F">
        <w:t>Regular</w:t>
      </w:r>
      <w:r>
        <w:t xml:space="preserve"> Board Meeting.</w:t>
      </w:r>
    </w:p>
    <w:p w:rsidR="00D76C3B" w:rsidRDefault="00D76C3B" w:rsidP="00E279B8">
      <w:pPr>
        <w:pStyle w:val="ListParagraph"/>
        <w:ind w:left="1080"/>
      </w:pPr>
    </w:p>
    <w:p w:rsidR="00E279B8" w:rsidRDefault="00E279B8" w:rsidP="00E279B8">
      <w:pPr>
        <w:pStyle w:val="ListParagraph"/>
        <w:ind w:left="1080"/>
      </w:pPr>
      <w:r>
        <w:t>All members voted yes.</w:t>
      </w:r>
    </w:p>
    <w:p w:rsidR="006C41AE" w:rsidRDefault="006C41AE" w:rsidP="006C41AE">
      <w:pPr>
        <w:rPr>
          <w:b/>
        </w:rPr>
      </w:pPr>
    </w:p>
    <w:p w:rsidR="00D63365" w:rsidRDefault="00D63365" w:rsidP="00D63365">
      <w:pPr>
        <w:ind w:left="360" w:firstLine="0"/>
        <w:jc w:val="both"/>
        <w:rPr>
          <w:i/>
        </w:rPr>
      </w:pPr>
      <w:r>
        <w:rPr>
          <w:i/>
        </w:rPr>
        <w:t>Board Recognition:</w:t>
      </w:r>
    </w:p>
    <w:p w:rsidR="00D63365" w:rsidRDefault="00F800E3" w:rsidP="00D63365">
      <w:pPr>
        <w:ind w:left="720" w:firstLine="0"/>
        <w:jc w:val="both"/>
        <w:rPr>
          <w:i/>
        </w:rPr>
      </w:pPr>
      <w:r>
        <w:rPr>
          <w:i/>
        </w:rPr>
        <w:t>Amy Hatfield</w:t>
      </w:r>
      <w:r w:rsidR="00D63365">
        <w:rPr>
          <w:i/>
        </w:rPr>
        <w:t xml:space="preserve"> – </w:t>
      </w:r>
      <w:r>
        <w:rPr>
          <w:i/>
        </w:rPr>
        <w:t>Recognized as the CORAS Outstanding Teacher of the Year.  Mrs. Hatfield gets involved with her students, actively teaches character traits and is convinced her students work hard because they know she cares for them.</w:t>
      </w:r>
    </w:p>
    <w:p w:rsidR="00F800E3" w:rsidRDefault="00F800E3" w:rsidP="00D63365">
      <w:pPr>
        <w:ind w:left="720" w:firstLine="0"/>
        <w:jc w:val="both"/>
        <w:rPr>
          <w:i/>
        </w:rPr>
      </w:pPr>
    </w:p>
    <w:p w:rsidR="00D63365" w:rsidRDefault="00F800E3" w:rsidP="00D63365">
      <w:pPr>
        <w:ind w:left="720" w:firstLine="0"/>
        <w:jc w:val="both"/>
        <w:rPr>
          <w:i/>
        </w:rPr>
      </w:pPr>
      <w:r>
        <w:rPr>
          <w:i/>
        </w:rPr>
        <w:t>School Board Appreciation Month – Superintendent Kuhn noted that January is School Board Appreciation month and Gallia County LSD has much to be thankful for with the members we have on our Board.  They work well as a collective and individually for the common good</w:t>
      </w:r>
      <w:r w:rsidR="005659C6">
        <w:rPr>
          <w:i/>
        </w:rPr>
        <w:t>.</w:t>
      </w:r>
    </w:p>
    <w:p w:rsidR="005659C6" w:rsidRDefault="005659C6" w:rsidP="00D63365">
      <w:pPr>
        <w:ind w:left="720" w:firstLine="0"/>
        <w:jc w:val="both"/>
        <w:rPr>
          <w:i/>
        </w:rPr>
      </w:pPr>
    </w:p>
    <w:p w:rsidR="006662C4" w:rsidRDefault="006662C4" w:rsidP="006662C4">
      <w:pPr>
        <w:ind w:firstLine="720"/>
      </w:pPr>
      <w:r>
        <w:rPr>
          <w:b/>
        </w:rPr>
        <w:t>Superintendent’s Report</w:t>
      </w:r>
    </w:p>
    <w:p w:rsidR="00687593" w:rsidRDefault="006662C4" w:rsidP="006662C4">
      <w:pPr>
        <w:pStyle w:val="ListParagraph"/>
        <w:numPr>
          <w:ilvl w:val="0"/>
          <w:numId w:val="1"/>
        </w:numPr>
        <w:jc w:val="both"/>
      </w:pPr>
      <w:r>
        <w:t xml:space="preserve">Supt. Kuhn </w:t>
      </w:r>
      <w:r w:rsidR="00F800E3">
        <w:t>updated the Board on the meetings held with OFCC regarding our building project.</w:t>
      </w:r>
    </w:p>
    <w:p w:rsidR="006662C4" w:rsidRDefault="008948D9" w:rsidP="006662C4">
      <w:pPr>
        <w:pStyle w:val="ListParagraph"/>
        <w:numPr>
          <w:ilvl w:val="0"/>
          <w:numId w:val="1"/>
        </w:numPr>
        <w:jc w:val="both"/>
      </w:pPr>
      <w:r>
        <w:t>RVHS W</w:t>
      </w:r>
      <w:r w:rsidR="00A21D2D">
        <w:t>arehouse project should begin soon, just waiting on some dry weather.  Prepari</w:t>
      </w:r>
      <w:r>
        <w:t>ng to place bids for the SGHS W</w:t>
      </w:r>
      <w:r w:rsidR="00A21D2D">
        <w:t>arehouse</w:t>
      </w:r>
      <w:r w:rsidR="005659C6">
        <w:t>.</w:t>
      </w:r>
      <w:r w:rsidR="00A21D2D">
        <w:t xml:space="preserve">  Also noted RVMS sign is in need o</w:t>
      </w:r>
      <w:r>
        <w:t>f</w:t>
      </w:r>
      <w:r w:rsidR="00A21D2D">
        <w:t xml:space="preserve"> repair or replacement.</w:t>
      </w:r>
    </w:p>
    <w:p w:rsidR="00687593" w:rsidRDefault="006662C4" w:rsidP="006662C4">
      <w:pPr>
        <w:pStyle w:val="ListParagraph"/>
        <w:numPr>
          <w:ilvl w:val="0"/>
          <w:numId w:val="1"/>
        </w:numPr>
        <w:jc w:val="both"/>
      </w:pPr>
      <w:r>
        <w:t xml:space="preserve">Supt. Kuhn </w:t>
      </w:r>
      <w:r w:rsidR="00A21D2D">
        <w:t>informed the Board that we are currently working on a Air Quality and Energy Efficiency Grant</w:t>
      </w:r>
      <w:r w:rsidR="009B2B7D">
        <w:t>.</w:t>
      </w:r>
    </w:p>
    <w:p w:rsidR="006662C4" w:rsidRDefault="00687593" w:rsidP="006662C4">
      <w:pPr>
        <w:pStyle w:val="ListParagraph"/>
        <w:numPr>
          <w:ilvl w:val="0"/>
          <w:numId w:val="1"/>
        </w:numPr>
        <w:jc w:val="both"/>
      </w:pPr>
      <w:r>
        <w:t xml:space="preserve">Mr. Kuhn </w:t>
      </w:r>
      <w:r w:rsidR="00A21D2D">
        <w:t>reminded the Board the RVHS gym floor is scheduled to be refinished the first week of July</w:t>
      </w:r>
      <w:r w:rsidR="005659C6">
        <w:t>.</w:t>
      </w:r>
    </w:p>
    <w:p w:rsidR="00A21D2D" w:rsidRDefault="005659C6" w:rsidP="00A21D2D">
      <w:pPr>
        <w:pStyle w:val="ListParagraph"/>
        <w:numPr>
          <w:ilvl w:val="0"/>
          <w:numId w:val="1"/>
        </w:numPr>
        <w:jc w:val="both"/>
      </w:pPr>
      <w:r>
        <w:t>Mr. Kuhn gave the Board a</w:t>
      </w:r>
      <w:r w:rsidR="00A21D2D">
        <w:t>n</w:t>
      </w:r>
      <w:r>
        <w:t xml:space="preserve"> update</w:t>
      </w:r>
      <w:r w:rsidR="00A21D2D">
        <w:t xml:space="preserve"> on the elevator at Hannan Trace.  It is very dated</w:t>
      </w:r>
      <w:r w:rsidR="009B2B7D">
        <w:t>.</w:t>
      </w:r>
    </w:p>
    <w:p w:rsidR="006662C4" w:rsidRDefault="006662C4" w:rsidP="00A21D2D">
      <w:pPr>
        <w:pStyle w:val="ListParagraph"/>
        <w:ind w:left="1440" w:firstLine="0"/>
        <w:jc w:val="both"/>
      </w:pPr>
      <w:r>
        <w:t xml:space="preserve"> </w:t>
      </w:r>
    </w:p>
    <w:p w:rsidR="00037323" w:rsidRDefault="00745B78" w:rsidP="00037323">
      <w:pPr>
        <w:ind w:firstLine="0"/>
        <w:jc w:val="both"/>
        <w:rPr>
          <w:b/>
          <w:u w:val="single"/>
        </w:rPr>
      </w:pPr>
      <w:r>
        <w:rPr>
          <w:b/>
        </w:rPr>
        <w:t>21-202</w:t>
      </w:r>
      <w:r w:rsidR="00A21D2D">
        <w:rPr>
          <w:b/>
        </w:rPr>
        <w:t>3</w:t>
      </w:r>
      <w:r w:rsidR="00037323">
        <w:rPr>
          <w:b/>
        </w:rPr>
        <w:t xml:space="preserve"> </w:t>
      </w:r>
      <w:r w:rsidR="00037323">
        <w:rPr>
          <w:b/>
          <w:u w:val="single"/>
        </w:rPr>
        <w:t>GENERAL CONSENT AGENDA</w:t>
      </w:r>
    </w:p>
    <w:p w:rsidR="00037323" w:rsidRDefault="00037323" w:rsidP="00037323">
      <w:pPr>
        <w:ind w:firstLine="0"/>
        <w:jc w:val="both"/>
      </w:pPr>
      <w:r>
        <w:t xml:space="preserve">Items under the General Consent calendar are considered routine and will be enacted under one motion, unless a Board Member requests an item be removed from the calendar for separate consideration.  Motion by B. </w:t>
      </w:r>
      <w:r w:rsidR="00745B78">
        <w:t>James</w:t>
      </w:r>
      <w:r>
        <w:t xml:space="preserve">, second by </w:t>
      </w:r>
      <w:r w:rsidR="00745B78">
        <w:t>T. Halley</w:t>
      </w:r>
      <w:r>
        <w:t xml:space="preserve"> to approve the </w:t>
      </w:r>
      <w:r w:rsidR="006662C4">
        <w:t xml:space="preserve">General Consent Agenda for the </w:t>
      </w:r>
      <w:r w:rsidR="00745B78">
        <w:t>January 2</w:t>
      </w:r>
      <w:r w:rsidR="00A21D2D">
        <w:t>3</w:t>
      </w:r>
      <w:r w:rsidR="00745B78">
        <w:t>, 202</w:t>
      </w:r>
      <w:r w:rsidR="00A21D2D">
        <w:t>3</w:t>
      </w:r>
      <w:r>
        <w:t xml:space="preserve"> Regular Board Meeting as follows:.  </w:t>
      </w:r>
    </w:p>
    <w:p w:rsidR="00037323" w:rsidRDefault="00037323" w:rsidP="00037323">
      <w:pPr>
        <w:ind w:left="360" w:firstLine="0"/>
        <w:jc w:val="both"/>
      </w:pPr>
    </w:p>
    <w:p w:rsidR="00037323" w:rsidRDefault="00037323" w:rsidP="00037323">
      <w:pPr>
        <w:pStyle w:val="ListParagraph"/>
        <w:numPr>
          <w:ilvl w:val="0"/>
          <w:numId w:val="2"/>
        </w:numPr>
        <w:jc w:val="both"/>
      </w:pPr>
      <w:r>
        <w:t xml:space="preserve">Approve the minutes, as per O.R.C. 3313.26, for the </w:t>
      </w:r>
      <w:r w:rsidR="00A21D2D">
        <w:t>December 20</w:t>
      </w:r>
      <w:r w:rsidR="00745B78">
        <w:t>, 202</w:t>
      </w:r>
      <w:r w:rsidR="00A21D2D">
        <w:t>2</w:t>
      </w:r>
      <w:r w:rsidR="00745B78">
        <w:t xml:space="preserve"> </w:t>
      </w:r>
      <w:r>
        <w:t xml:space="preserve"> Regular Board Meeting</w:t>
      </w:r>
      <w:r w:rsidR="00745B78">
        <w:t xml:space="preserve"> and the January 1</w:t>
      </w:r>
      <w:r w:rsidR="00A21D2D">
        <w:t>1, 2023</w:t>
      </w:r>
      <w:r w:rsidR="00745B78">
        <w:t xml:space="preserve"> Organizational Meeting</w:t>
      </w:r>
      <w:r>
        <w:t xml:space="preserve"> as prepared by the Treasurer.</w:t>
      </w:r>
    </w:p>
    <w:p w:rsidR="00037323" w:rsidRDefault="00037323" w:rsidP="00037323">
      <w:pPr>
        <w:pStyle w:val="ListParagraph"/>
        <w:ind w:left="1080" w:firstLine="0"/>
        <w:jc w:val="both"/>
      </w:pPr>
    </w:p>
    <w:p w:rsidR="00037323" w:rsidRDefault="00037323" w:rsidP="00037323">
      <w:pPr>
        <w:pStyle w:val="ListParagraph"/>
        <w:numPr>
          <w:ilvl w:val="0"/>
          <w:numId w:val="2"/>
        </w:numPr>
        <w:jc w:val="both"/>
      </w:pPr>
      <w:r>
        <w:t>Approve the bills, payroll, and financial statements.</w:t>
      </w:r>
    </w:p>
    <w:p w:rsidR="00A21D2D" w:rsidRDefault="00A21D2D" w:rsidP="00A21D2D">
      <w:pPr>
        <w:pStyle w:val="ListParagraph"/>
      </w:pPr>
    </w:p>
    <w:p w:rsidR="00A21D2D" w:rsidRDefault="00A21D2D" w:rsidP="00037323">
      <w:pPr>
        <w:pStyle w:val="ListParagraph"/>
        <w:numPr>
          <w:ilvl w:val="0"/>
          <w:numId w:val="2"/>
        </w:numPr>
        <w:jc w:val="both"/>
      </w:pPr>
      <w:r>
        <w:t>Approve $0.50 per mile rate for contract haulers effective January 1, 2023.</w:t>
      </w:r>
    </w:p>
    <w:p w:rsidR="00A21D2D" w:rsidRDefault="00A21D2D" w:rsidP="00A21D2D">
      <w:pPr>
        <w:pStyle w:val="ListParagraph"/>
      </w:pPr>
    </w:p>
    <w:p w:rsidR="00A21D2D" w:rsidRDefault="00A21D2D" w:rsidP="00037323">
      <w:pPr>
        <w:pStyle w:val="ListParagraph"/>
        <w:numPr>
          <w:ilvl w:val="0"/>
          <w:numId w:val="2"/>
        </w:numPr>
        <w:jc w:val="both"/>
      </w:pPr>
      <w:r>
        <w:lastRenderedPageBreak/>
        <w:t>Approve Hannan Trace, Southwestern, and Vinton Elementary students to attend the State BETA Convention on February 14, 2023 in Columbus, Ohio.  This will be at no cost to the District and under the caregiver’s supervision.</w:t>
      </w:r>
    </w:p>
    <w:p w:rsidR="00A21D2D" w:rsidRDefault="00A21D2D" w:rsidP="00A21D2D">
      <w:pPr>
        <w:pStyle w:val="ListParagraph"/>
      </w:pPr>
    </w:p>
    <w:p w:rsidR="00A21D2D" w:rsidRDefault="00A21D2D" w:rsidP="00037323">
      <w:pPr>
        <w:pStyle w:val="ListParagraph"/>
        <w:numPr>
          <w:ilvl w:val="0"/>
          <w:numId w:val="2"/>
        </w:numPr>
        <w:jc w:val="both"/>
      </w:pPr>
      <w:r>
        <w:t>Approve students from River Valley and South Gallia Middle Schools to attend the State BETA Convention on February 13, 2023 in Columbus, Ohio.</w:t>
      </w:r>
    </w:p>
    <w:p w:rsidR="00A21D2D" w:rsidRDefault="00A21D2D" w:rsidP="00A21D2D">
      <w:pPr>
        <w:pStyle w:val="ListParagraph"/>
      </w:pPr>
    </w:p>
    <w:p w:rsidR="00A21D2D" w:rsidRDefault="00A21D2D" w:rsidP="00037323">
      <w:pPr>
        <w:pStyle w:val="ListParagraph"/>
        <w:numPr>
          <w:ilvl w:val="0"/>
          <w:numId w:val="2"/>
        </w:numPr>
        <w:jc w:val="both"/>
      </w:pPr>
      <w:r>
        <w:t xml:space="preserve">Approve students from River Valley High School attending the State </w:t>
      </w:r>
      <w:r w:rsidR="008948D9">
        <w:t>BETA Convention on February 13-1</w:t>
      </w:r>
      <w:r>
        <w:t>5, 2023, in Columbus, Ohio.</w:t>
      </w:r>
    </w:p>
    <w:p w:rsidR="00A21D2D" w:rsidRDefault="00A21D2D" w:rsidP="00A21D2D">
      <w:pPr>
        <w:pStyle w:val="ListParagraph"/>
      </w:pPr>
    </w:p>
    <w:p w:rsidR="00A21D2D" w:rsidRDefault="00A21D2D" w:rsidP="00037323">
      <w:pPr>
        <w:pStyle w:val="ListParagraph"/>
        <w:numPr>
          <w:ilvl w:val="0"/>
          <w:numId w:val="2"/>
        </w:numPr>
        <w:jc w:val="both"/>
      </w:pPr>
      <w:r>
        <w:t>Approve students from South Gallia High School attending the State BETA Convention on February 14-15, 2023, in Columbus, Ohio.</w:t>
      </w:r>
    </w:p>
    <w:p w:rsidR="00745B78" w:rsidRDefault="00745B78" w:rsidP="003E1645">
      <w:pPr>
        <w:pStyle w:val="ListParagraph"/>
        <w:ind w:left="1080"/>
      </w:pPr>
    </w:p>
    <w:p w:rsidR="003E1645" w:rsidRDefault="003E1645" w:rsidP="003E1645">
      <w:pPr>
        <w:pStyle w:val="ListParagraph"/>
        <w:ind w:left="1080"/>
      </w:pPr>
      <w:r>
        <w:t>All members voted yes.</w:t>
      </w:r>
    </w:p>
    <w:p w:rsidR="003E1645" w:rsidRDefault="003E1645" w:rsidP="003E1645">
      <w:pPr>
        <w:pStyle w:val="ListParagraph"/>
        <w:ind w:left="1080"/>
      </w:pPr>
    </w:p>
    <w:p w:rsidR="009B02A1" w:rsidRDefault="00745B78" w:rsidP="009B02A1">
      <w:pPr>
        <w:ind w:firstLine="0"/>
        <w:jc w:val="both"/>
        <w:rPr>
          <w:b/>
          <w:u w:val="single"/>
        </w:rPr>
      </w:pPr>
      <w:r>
        <w:rPr>
          <w:b/>
        </w:rPr>
        <w:t>22-202</w:t>
      </w:r>
      <w:r w:rsidR="004C4FDA">
        <w:rPr>
          <w:b/>
        </w:rPr>
        <w:t>3</w:t>
      </w:r>
      <w:r w:rsidR="003E1645">
        <w:rPr>
          <w:b/>
        </w:rPr>
        <w:t xml:space="preserve"> </w:t>
      </w:r>
      <w:r w:rsidR="009B02A1">
        <w:rPr>
          <w:b/>
          <w:u w:val="single"/>
        </w:rPr>
        <w:t>EXECUTIVE SESSION</w:t>
      </w:r>
    </w:p>
    <w:p w:rsidR="009B02A1" w:rsidRDefault="009B02A1" w:rsidP="009B02A1">
      <w:pPr>
        <w:ind w:firstLine="0"/>
        <w:jc w:val="both"/>
      </w:pPr>
      <w:r>
        <w:t xml:space="preserve">Motion by </w:t>
      </w:r>
      <w:r w:rsidR="00745B78">
        <w:t>J. Halley</w:t>
      </w:r>
      <w:r>
        <w:t xml:space="preserve">, second by </w:t>
      </w:r>
      <w:r w:rsidR="004C4FDA">
        <w:t>P. Whitt</w:t>
      </w:r>
      <w:r>
        <w:t xml:space="preserve"> to approve to enter into executive session for the purpose of discussing the possible employment of a public employee</w:t>
      </w:r>
      <w:r w:rsidR="00F053C1">
        <w:t>.</w:t>
      </w:r>
      <w:r>
        <w:t xml:space="preserve">  Time was 6</w:t>
      </w:r>
      <w:r w:rsidR="00E70C12">
        <w:t>:</w:t>
      </w:r>
      <w:r w:rsidR="00745B78">
        <w:t>0</w:t>
      </w:r>
      <w:r w:rsidR="004C4FDA">
        <w:t>7</w:t>
      </w:r>
      <w:r>
        <w:t xml:space="preserve"> P.M.</w:t>
      </w:r>
    </w:p>
    <w:p w:rsidR="009B02A1" w:rsidRDefault="009B02A1" w:rsidP="009B02A1">
      <w:pPr>
        <w:ind w:left="360" w:firstLine="0"/>
        <w:jc w:val="both"/>
      </w:pPr>
    </w:p>
    <w:p w:rsidR="009B02A1" w:rsidRDefault="009B02A1" w:rsidP="009B02A1">
      <w:pPr>
        <w:jc w:val="both"/>
      </w:pPr>
      <w:r>
        <w:tab/>
      </w:r>
      <w:r>
        <w:tab/>
        <w:t>All members voted yes.</w:t>
      </w:r>
    </w:p>
    <w:p w:rsidR="009B02A1" w:rsidRDefault="009B02A1" w:rsidP="009B02A1">
      <w:pPr>
        <w:ind w:firstLine="0"/>
        <w:jc w:val="both"/>
        <w:rPr>
          <w:b/>
        </w:rPr>
      </w:pPr>
    </w:p>
    <w:p w:rsidR="009B02A1" w:rsidRPr="00CA5D76" w:rsidRDefault="00745B78" w:rsidP="009B02A1">
      <w:pPr>
        <w:ind w:firstLine="0"/>
        <w:jc w:val="both"/>
        <w:rPr>
          <w:b/>
        </w:rPr>
      </w:pPr>
      <w:r>
        <w:rPr>
          <w:b/>
        </w:rPr>
        <w:t>2</w:t>
      </w:r>
      <w:r w:rsidR="004C4FDA">
        <w:rPr>
          <w:b/>
        </w:rPr>
        <w:t>3</w:t>
      </w:r>
      <w:r>
        <w:rPr>
          <w:b/>
        </w:rPr>
        <w:t>-202</w:t>
      </w:r>
      <w:r w:rsidR="004C4FDA">
        <w:rPr>
          <w:b/>
        </w:rPr>
        <w:t>3</w:t>
      </w:r>
      <w:r w:rsidR="009B02A1">
        <w:rPr>
          <w:b/>
        </w:rPr>
        <w:t xml:space="preserve"> </w:t>
      </w:r>
      <w:r w:rsidR="009B02A1" w:rsidRPr="00CA5D76">
        <w:rPr>
          <w:b/>
          <w:u w:val="single"/>
        </w:rPr>
        <w:t>OPEN SESSION</w:t>
      </w:r>
    </w:p>
    <w:p w:rsidR="009B02A1" w:rsidRDefault="009B02A1" w:rsidP="009B02A1">
      <w:pPr>
        <w:ind w:firstLine="0"/>
        <w:jc w:val="both"/>
      </w:pPr>
      <w:r>
        <w:t xml:space="preserve">Motion by </w:t>
      </w:r>
      <w:r w:rsidR="00745B78">
        <w:t>B. James</w:t>
      </w:r>
      <w:r>
        <w:t xml:space="preserve">, second by </w:t>
      </w:r>
      <w:r w:rsidR="004C4FDA">
        <w:t>J</w:t>
      </w:r>
      <w:r w:rsidR="00745B78">
        <w:t>. Halley</w:t>
      </w:r>
      <w:r>
        <w:t xml:space="preserve"> to approve to re-enter into open session.  Time was </w:t>
      </w:r>
      <w:r w:rsidR="004C4FDA">
        <w:t>7:49</w:t>
      </w:r>
      <w:r>
        <w:t xml:space="preserve"> P.M.  </w:t>
      </w:r>
    </w:p>
    <w:p w:rsidR="009B02A1" w:rsidRDefault="009B02A1" w:rsidP="009B02A1">
      <w:pPr>
        <w:jc w:val="both"/>
      </w:pPr>
    </w:p>
    <w:p w:rsidR="009B02A1" w:rsidRDefault="009B02A1" w:rsidP="009B02A1">
      <w:pPr>
        <w:jc w:val="both"/>
      </w:pPr>
      <w:r>
        <w:tab/>
      </w:r>
      <w:r>
        <w:tab/>
        <w:t>All members voted yes.</w:t>
      </w:r>
    </w:p>
    <w:p w:rsidR="009B02A1" w:rsidRDefault="009B02A1" w:rsidP="009B02A1">
      <w:pPr>
        <w:jc w:val="both"/>
      </w:pPr>
    </w:p>
    <w:p w:rsidR="00CE06F4" w:rsidRPr="00CE06F4" w:rsidRDefault="00745B78" w:rsidP="009B02A1">
      <w:pPr>
        <w:ind w:firstLine="0"/>
        <w:jc w:val="both"/>
        <w:rPr>
          <w:b/>
          <w:u w:val="single"/>
        </w:rPr>
      </w:pPr>
      <w:r>
        <w:rPr>
          <w:b/>
        </w:rPr>
        <w:t>2</w:t>
      </w:r>
      <w:r w:rsidR="004C4FDA">
        <w:rPr>
          <w:b/>
        </w:rPr>
        <w:t>4</w:t>
      </w:r>
      <w:r>
        <w:rPr>
          <w:b/>
        </w:rPr>
        <w:t>-202</w:t>
      </w:r>
      <w:r w:rsidR="004C4FDA">
        <w:rPr>
          <w:b/>
        </w:rPr>
        <w:t>3</w:t>
      </w:r>
      <w:r w:rsidR="00CE06F4">
        <w:rPr>
          <w:b/>
        </w:rPr>
        <w:t xml:space="preserve"> </w:t>
      </w:r>
      <w:r w:rsidR="00CE06F4">
        <w:rPr>
          <w:b/>
          <w:u w:val="single"/>
        </w:rPr>
        <w:t>PERSONNEL CONSENT AGENDA</w:t>
      </w:r>
    </w:p>
    <w:p w:rsidR="009B02A1" w:rsidRDefault="009B02A1" w:rsidP="009B02A1">
      <w:pPr>
        <w:ind w:firstLine="0"/>
        <w:jc w:val="both"/>
      </w:pPr>
      <w:r>
        <w:t xml:space="preserve">Items under the Personnel Consent calendar are considered routine and will be enacted under one motion, unless a Board Member requests an item be removed from the calendar for separate consideration.  Motion by </w:t>
      </w:r>
      <w:r w:rsidR="00745B78">
        <w:t xml:space="preserve">B. </w:t>
      </w:r>
      <w:r w:rsidR="004C4FDA">
        <w:t>James</w:t>
      </w:r>
      <w:r>
        <w:t xml:space="preserve">, second by </w:t>
      </w:r>
      <w:r w:rsidR="004C4FDA">
        <w:t>P. Whitt</w:t>
      </w:r>
      <w:r>
        <w:t xml:space="preserve"> to approve the Personnel Consent Agenda for the </w:t>
      </w:r>
      <w:r w:rsidR="00745B78">
        <w:t>January 2</w:t>
      </w:r>
      <w:r w:rsidR="004C4FDA">
        <w:t>3, 2023</w:t>
      </w:r>
      <w:r>
        <w:t xml:space="preserve"> Regular Board Meeting.  </w:t>
      </w:r>
    </w:p>
    <w:p w:rsidR="009B02A1" w:rsidRDefault="009B02A1" w:rsidP="009B02A1">
      <w:pPr>
        <w:ind w:firstLine="0"/>
        <w:jc w:val="both"/>
        <w:rPr>
          <w:b/>
        </w:rPr>
      </w:pPr>
    </w:p>
    <w:p w:rsidR="004C4FDA" w:rsidRDefault="004C4FDA" w:rsidP="003A5BEA">
      <w:pPr>
        <w:pStyle w:val="ListParagraph"/>
        <w:numPr>
          <w:ilvl w:val="0"/>
          <w:numId w:val="8"/>
        </w:numPr>
        <w:jc w:val="both"/>
      </w:pPr>
      <w:r>
        <w:t>Approve to accept the resignation of Fred Helms as a substitute bus driver effective January 13, 2023.</w:t>
      </w:r>
    </w:p>
    <w:p w:rsidR="004C4FDA" w:rsidRDefault="004C4FDA" w:rsidP="004C4FDA">
      <w:pPr>
        <w:pStyle w:val="ListParagraph"/>
        <w:ind w:left="1080" w:firstLine="0"/>
        <w:jc w:val="both"/>
      </w:pPr>
    </w:p>
    <w:p w:rsidR="004C4FDA" w:rsidRDefault="004C4FDA" w:rsidP="004C4FDA">
      <w:pPr>
        <w:pStyle w:val="ListParagraph"/>
        <w:numPr>
          <w:ilvl w:val="0"/>
          <w:numId w:val="8"/>
        </w:numPr>
        <w:jc w:val="both"/>
      </w:pPr>
      <w:r>
        <w:t xml:space="preserve">Pending receipt of proper certification and background checks, approve Trace Conley, for Middle School Track Coach for the 2022-2023 </w:t>
      </w:r>
      <w:r w:rsidR="00340974">
        <w:t>school year at South Gallia Middle School.</w:t>
      </w:r>
    </w:p>
    <w:p w:rsidR="009D7B76" w:rsidRDefault="009D7B76" w:rsidP="00E70C12">
      <w:pPr>
        <w:pStyle w:val="ListParagraph"/>
        <w:ind w:left="1080"/>
        <w:jc w:val="both"/>
      </w:pPr>
    </w:p>
    <w:p w:rsidR="0001743A" w:rsidRDefault="0001743A" w:rsidP="0001743A">
      <w:pPr>
        <w:pStyle w:val="ListParagraph"/>
        <w:numPr>
          <w:ilvl w:val="0"/>
          <w:numId w:val="8"/>
        </w:numPr>
        <w:jc w:val="both"/>
      </w:pPr>
      <w:r>
        <w:t>Pending receipt of proper certification and background checks, approve the following supplemental positions for the 202</w:t>
      </w:r>
      <w:r w:rsidR="00340974">
        <w:t>2-2023</w:t>
      </w:r>
      <w:r>
        <w:t xml:space="preserve"> school year at </w:t>
      </w:r>
      <w:r w:rsidR="00340974">
        <w:t>River Valley High School</w:t>
      </w:r>
      <w:r>
        <w:t>:</w:t>
      </w:r>
    </w:p>
    <w:p w:rsidR="0001743A" w:rsidRDefault="0001743A" w:rsidP="0001743A">
      <w:pPr>
        <w:pStyle w:val="ListParagraph"/>
        <w:ind w:left="1080" w:firstLine="0"/>
        <w:jc w:val="both"/>
      </w:pPr>
    </w:p>
    <w:p w:rsidR="00340974" w:rsidRDefault="00340974" w:rsidP="0001743A">
      <w:pPr>
        <w:pStyle w:val="ListParagraph"/>
        <w:ind w:left="1440" w:firstLine="0"/>
        <w:jc w:val="both"/>
      </w:pPr>
      <w:r>
        <w:t>Bobby Jeffers</w:t>
      </w:r>
      <w:r>
        <w:tab/>
      </w:r>
      <w:r>
        <w:tab/>
        <w:t>Head Varsity Baseball Coach</w:t>
      </w:r>
    </w:p>
    <w:p w:rsidR="0001743A" w:rsidRDefault="00340974" w:rsidP="0001743A">
      <w:pPr>
        <w:pStyle w:val="ListParagraph"/>
        <w:ind w:left="1440" w:firstLine="0"/>
        <w:jc w:val="both"/>
      </w:pPr>
      <w:r>
        <w:t>Steve Horner</w:t>
      </w:r>
      <w:r w:rsidR="0001743A">
        <w:tab/>
      </w:r>
      <w:r w:rsidR="0001743A">
        <w:tab/>
      </w:r>
      <w:r>
        <w:t>Assistant Varsity Baseball Coach</w:t>
      </w:r>
    </w:p>
    <w:p w:rsidR="00340974" w:rsidRDefault="00340974" w:rsidP="0001743A">
      <w:pPr>
        <w:pStyle w:val="ListParagraph"/>
        <w:ind w:left="1440" w:firstLine="0"/>
        <w:jc w:val="both"/>
      </w:pPr>
      <w:r>
        <w:t>Colby Lee</w:t>
      </w:r>
      <w:r>
        <w:tab/>
      </w:r>
      <w:r>
        <w:tab/>
        <w:t>JV Baseball Coach</w:t>
      </w:r>
    </w:p>
    <w:p w:rsidR="00340974" w:rsidRDefault="00340974" w:rsidP="0001743A">
      <w:pPr>
        <w:pStyle w:val="ListParagraph"/>
        <w:ind w:left="1440" w:firstLine="0"/>
        <w:jc w:val="both"/>
      </w:pPr>
      <w:r>
        <w:t>Bailey Rhodes</w:t>
      </w:r>
      <w:r>
        <w:tab/>
      </w:r>
      <w:r>
        <w:tab/>
        <w:t>Volunteer Baseball Coach</w:t>
      </w:r>
    </w:p>
    <w:p w:rsidR="00340974" w:rsidRDefault="00340974" w:rsidP="0001743A">
      <w:pPr>
        <w:pStyle w:val="ListParagraph"/>
        <w:ind w:left="1440" w:firstLine="0"/>
        <w:jc w:val="both"/>
      </w:pPr>
      <w:r>
        <w:lastRenderedPageBreak/>
        <w:t>Shannon Louden</w:t>
      </w:r>
      <w:r>
        <w:tab/>
        <w:t>Volunteer Baseball Coach</w:t>
      </w:r>
    </w:p>
    <w:p w:rsidR="00340974" w:rsidRDefault="00340974" w:rsidP="0001743A">
      <w:pPr>
        <w:pStyle w:val="ListParagraph"/>
        <w:ind w:left="1440" w:firstLine="0"/>
        <w:jc w:val="both"/>
      </w:pPr>
      <w:r>
        <w:t>Dan Sizemore</w:t>
      </w:r>
      <w:r>
        <w:tab/>
      </w:r>
      <w:r>
        <w:tab/>
        <w:t>Head Varsity Softball Coach</w:t>
      </w:r>
    </w:p>
    <w:p w:rsidR="00340974" w:rsidRDefault="00340974" w:rsidP="0001743A">
      <w:pPr>
        <w:pStyle w:val="ListParagraph"/>
        <w:ind w:left="1440" w:firstLine="0"/>
        <w:jc w:val="both"/>
      </w:pPr>
      <w:r>
        <w:t>Shane Hollanbaugh</w:t>
      </w:r>
      <w:r>
        <w:tab/>
        <w:t>Assistant Varsity Softball Coach</w:t>
      </w:r>
    </w:p>
    <w:p w:rsidR="00340974" w:rsidRDefault="00340974" w:rsidP="0001743A">
      <w:pPr>
        <w:pStyle w:val="ListParagraph"/>
        <w:ind w:left="1440" w:firstLine="0"/>
        <w:jc w:val="both"/>
      </w:pPr>
      <w:r>
        <w:t>Baylee Hollanbaugh</w:t>
      </w:r>
      <w:r>
        <w:tab/>
        <w:t>Volunteer Softball Coach</w:t>
      </w:r>
    </w:p>
    <w:p w:rsidR="00340974" w:rsidRDefault="00340974" w:rsidP="0001743A">
      <w:pPr>
        <w:pStyle w:val="ListParagraph"/>
        <w:ind w:left="1440" w:firstLine="0"/>
        <w:jc w:val="both"/>
      </w:pPr>
      <w:r>
        <w:t xml:space="preserve">Todd Kemper </w:t>
      </w:r>
      <w:r>
        <w:tab/>
      </w:r>
      <w:r>
        <w:tab/>
        <w:t>Volunteer Softball Coach</w:t>
      </w:r>
    </w:p>
    <w:p w:rsidR="00340974" w:rsidRDefault="00340974" w:rsidP="0001743A">
      <w:pPr>
        <w:pStyle w:val="ListParagraph"/>
        <w:ind w:left="1440" w:firstLine="0"/>
        <w:jc w:val="both"/>
      </w:pPr>
      <w:r>
        <w:t>Chris Somerville</w:t>
      </w:r>
      <w:r>
        <w:tab/>
      </w:r>
      <w:r>
        <w:tab/>
        <w:t>Volunteer Softball Coach</w:t>
      </w:r>
    </w:p>
    <w:p w:rsidR="00340974" w:rsidRDefault="00340974" w:rsidP="0001743A">
      <w:pPr>
        <w:pStyle w:val="ListParagraph"/>
        <w:ind w:left="1440" w:firstLine="0"/>
        <w:jc w:val="both"/>
      </w:pPr>
      <w:r>
        <w:t>Darin Smith</w:t>
      </w:r>
      <w:r>
        <w:tab/>
      </w:r>
      <w:r>
        <w:tab/>
        <w:t>Varsity Trach Coach – Boys</w:t>
      </w:r>
    </w:p>
    <w:p w:rsidR="00340974" w:rsidRDefault="00340974" w:rsidP="0001743A">
      <w:pPr>
        <w:pStyle w:val="ListParagraph"/>
        <w:ind w:left="1440" w:firstLine="0"/>
        <w:jc w:val="both"/>
      </w:pPr>
      <w:r>
        <w:t>Matthew Huck</w:t>
      </w:r>
      <w:r>
        <w:tab/>
      </w:r>
      <w:r>
        <w:tab/>
        <w:t>Varsity Track Coach – Girls</w:t>
      </w:r>
    </w:p>
    <w:p w:rsidR="0001743A" w:rsidRDefault="00340974" w:rsidP="0001743A">
      <w:pPr>
        <w:pStyle w:val="ListParagraph"/>
        <w:ind w:left="1440" w:firstLine="0"/>
        <w:jc w:val="both"/>
      </w:pPr>
      <w:r>
        <w:t>Mark Allen II</w:t>
      </w:r>
      <w:r>
        <w:tab/>
      </w:r>
      <w:r>
        <w:tab/>
        <w:t>Assistant Track Coach</w:t>
      </w:r>
    </w:p>
    <w:p w:rsidR="009D7B76" w:rsidRDefault="009D7B76" w:rsidP="009D7B76">
      <w:pPr>
        <w:jc w:val="both"/>
      </w:pPr>
    </w:p>
    <w:p w:rsidR="00F23617" w:rsidRPr="00340974" w:rsidRDefault="009B02A1" w:rsidP="009D7B76">
      <w:pPr>
        <w:pStyle w:val="ListParagraph"/>
        <w:numPr>
          <w:ilvl w:val="0"/>
          <w:numId w:val="8"/>
        </w:numPr>
        <w:jc w:val="both"/>
        <w:rPr>
          <w:rFonts w:ascii="Calibri" w:hAnsi="Calibri" w:cs="Calibri"/>
        </w:rPr>
      </w:pPr>
      <w:r>
        <w:t xml:space="preserve">Pending receipt of proper certification and background checks, </w:t>
      </w:r>
      <w:r w:rsidR="009D7B76">
        <w:t xml:space="preserve">approve </w:t>
      </w:r>
      <w:r w:rsidR="00340974">
        <w:t>the following supp</w:t>
      </w:r>
      <w:r w:rsidR="009D7B76">
        <w:t>lemental contract</w:t>
      </w:r>
      <w:r w:rsidR="00340974">
        <w:t>s</w:t>
      </w:r>
      <w:r w:rsidR="009D7B76">
        <w:t xml:space="preserve"> for the 2022-2023 school year at </w:t>
      </w:r>
      <w:r w:rsidR="00340974">
        <w:t>South Gallia High School:</w:t>
      </w:r>
    </w:p>
    <w:p w:rsidR="00340974" w:rsidRDefault="00340974" w:rsidP="00340974">
      <w:pPr>
        <w:pStyle w:val="ListParagraph"/>
        <w:ind w:left="1080" w:firstLine="0"/>
        <w:jc w:val="both"/>
      </w:pPr>
    </w:p>
    <w:p w:rsidR="00340974" w:rsidRDefault="00340974" w:rsidP="00340974">
      <w:pPr>
        <w:pStyle w:val="ListParagraph"/>
        <w:ind w:left="1440" w:firstLine="0"/>
        <w:jc w:val="both"/>
      </w:pPr>
      <w:r>
        <w:t>Angela Cremeens</w:t>
      </w:r>
      <w:r>
        <w:tab/>
        <w:t>Volunteer Track Coach</w:t>
      </w:r>
    </w:p>
    <w:p w:rsidR="00340974" w:rsidRDefault="008948D9" w:rsidP="00340974">
      <w:pPr>
        <w:pStyle w:val="ListParagraph"/>
        <w:ind w:left="1440" w:firstLine="0"/>
        <w:jc w:val="both"/>
      </w:pPr>
      <w:r>
        <w:t>Theres</w:t>
      </w:r>
      <w:r w:rsidR="00340974">
        <w:t>a Frazee</w:t>
      </w:r>
      <w:r w:rsidR="00340974">
        <w:tab/>
      </w:r>
      <w:r w:rsidR="00340974">
        <w:tab/>
        <w:t>Head Track Coach</w:t>
      </w:r>
    </w:p>
    <w:p w:rsidR="00340974" w:rsidRDefault="00340974" w:rsidP="00340974">
      <w:pPr>
        <w:pStyle w:val="ListParagraph"/>
        <w:ind w:left="1440" w:firstLine="0"/>
        <w:jc w:val="both"/>
      </w:pPr>
      <w:r>
        <w:t>Matt Randles</w:t>
      </w:r>
      <w:r>
        <w:tab/>
      </w:r>
      <w:r>
        <w:tab/>
        <w:t>Assistant Varsity Baseball Coach</w:t>
      </w:r>
    </w:p>
    <w:p w:rsidR="00340974" w:rsidRDefault="00340974" w:rsidP="00340974">
      <w:pPr>
        <w:pStyle w:val="ListParagraph"/>
        <w:ind w:left="1440" w:firstLine="0"/>
        <w:jc w:val="both"/>
      </w:pPr>
    </w:p>
    <w:p w:rsidR="009D7B76" w:rsidRDefault="00340974" w:rsidP="00340974">
      <w:pPr>
        <w:pStyle w:val="ListParagraph"/>
        <w:numPr>
          <w:ilvl w:val="0"/>
          <w:numId w:val="8"/>
        </w:numPr>
        <w:jc w:val="both"/>
      </w:pPr>
      <w:r>
        <w:t>With the Superintendent’s recommendation, and receipt of proper certification and background checks, approve Jada Hall as a Literacy Coach for the remainder of the 2022-2023 school year.</w:t>
      </w:r>
    </w:p>
    <w:p w:rsidR="00E26F08" w:rsidRDefault="00E26F08" w:rsidP="009D7B76">
      <w:pPr>
        <w:pStyle w:val="ListParagraph"/>
        <w:ind w:left="1440" w:firstLine="0"/>
        <w:jc w:val="both"/>
      </w:pPr>
    </w:p>
    <w:p w:rsidR="00E26F08" w:rsidRDefault="00E26F08" w:rsidP="00E26F08">
      <w:pPr>
        <w:pStyle w:val="ListParagraph"/>
        <w:numPr>
          <w:ilvl w:val="0"/>
          <w:numId w:val="8"/>
        </w:numPr>
        <w:jc w:val="both"/>
      </w:pPr>
      <w:r>
        <w:t>Pending receipt of proper certification and background checks, approve the following as substitutes for the 202</w:t>
      </w:r>
      <w:r w:rsidR="0040770E">
        <w:t>2-2023</w:t>
      </w:r>
      <w:r>
        <w:t xml:space="preserve"> school year:</w:t>
      </w:r>
    </w:p>
    <w:p w:rsidR="00E26F08" w:rsidRDefault="00E26F08" w:rsidP="00E26F08">
      <w:pPr>
        <w:pStyle w:val="ListParagraph"/>
        <w:ind w:left="1080"/>
      </w:pPr>
    </w:p>
    <w:p w:rsidR="0040770E" w:rsidRDefault="0040770E" w:rsidP="00E26F08">
      <w:pPr>
        <w:ind w:left="2160" w:hanging="720"/>
        <w:jc w:val="both"/>
        <w:rPr>
          <w:rFonts w:ascii="Calibri" w:eastAsia="Times New Roman" w:hAnsi="Calibri" w:cs="Calibri"/>
          <w:color w:val="000000"/>
        </w:rPr>
      </w:pPr>
      <w:r>
        <w:rPr>
          <w:rFonts w:ascii="Calibri" w:eastAsia="Times New Roman" w:hAnsi="Calibri" w:cs="Calibri"/>
          <w:color w:val="000000"/>
        </w:rPr>
        <w:t>Maria Calhoun</w:t>
      </w:r>
      <w:r>
        <w:rPr>
          <w:rFonts w:ascii="Calibri" w:eastAsia="Times New Roman" w:hAnsi="Calibri" w:cs="Calibri"/>
          <w:color w:val="000000"/>
        </w:rPr>
        <w:tab/>
      </w:r>
      <w:r>
        <w:rPr>
          <w:rFonts w:ascii="Calibri" w:eastAsia="Times New Roman" w:hAnsi="Calibri" w:cs="Calibri"/>
          <w:color w:val="000000"/>
        </w:rPr>
        <w:tab/>
        <w:t>Teacher</w:t>
      </w:r>
    </w:p>
    <w:p w:rsidR="0040770E" w:rsidRDefault="0040770E" w:rsidP="00E26F08">
      <w:pPr>
        <w:ind w:left="2160" w:hanging="720"/>
        <w:jc w:val="both"/>
        <w:rPr>
          <w:rFonts w:ascii="Calibri" w:eastAsia="Times New Roman" w:hAnsi="Calibri" w:cs="Calibri"/>
          <w:color w:val="000000"/>
        </w:rPr>
      </w:pPr>
      <w:r>
        <w:rPr>
          <w:rFonts w:ascii="Calibri" w:eastAsia="Times New Roman" w:hAnsi="Calibri" w:cs="Calibri"/>
          <w:color w:val="000000"/>
        </w:rPr>
        <w:t>Michelle Carter</w:t>
      </w:r>
      <w:r>
        <w:rPr>
          <w:rFonts w:ascii="Calibri" w:eastAsia="Times New Roman" w:hAnsi="Calibri" w:cs="Calibri"/>
          <w:color w:val="000000"/>
        </w:rPr>
        <w:tab/>
      </w:r>
      <w:r>
        <w:rPr>
          <w:rFonts w:ascii="Calibri" w:eastAsia="Times New Roman" w:hAnsi="Calibri" w:cs="Calibri"/>
          <w:color w:val="000000"/>
        </w:rPr>
        <w:tab/>
        <w:t>Teacher</w:t>
      </w:r>
    </w:p>
    <w:p w:rsidR="0040770E" w:rsidRDefault="0040770E" w:rsidP="00E26F08">
      <w:pPr>
        <w:ind w:left="2160" w:hanging="720"/>
        <w:jc w:val="both"/>
        <w:rPr>
          <w:rFonts w:ascii="Calibri" w:eastAsia="Times New Roman" w:hAnsi="Calibri" w:cs="Calibri"/>
          <w:color w:val="000000"/>
        </w:rPr>
      </w:pPr>
      <w:r>
        <w:rPr>
          <w:rFonts w:ascii="Calibri" w:eastAsia="Times New Roman" w:hAnsi="Calibri" w:cs="Calibri"/>
          <w:color w:val="000000"/>
        </w:rPr>
        <w:t>Biranda Clark</w:t>
      </w:r>
      <w:r>
        <w:rPr>
          <w:rFonts w:ascii="Calibri" w:eastAsia="Times New Roman" w:hAnsi="Calibri" w:cs="Calibri"/>
          <w:color w:val="000000"/>
        </w:rPr>
        <w:tab/>
      </w:r>
      <w:r>
        <w:rPr>
          <w:rFonts w:ascii="Calibri" w:eastAsia="Times New Roman" w:hAnsi="Calibri" w:cs="Calibri"/>
          <w:color w:val="000000"/>
        </w:rPr>
        <w:tab/>
        <w:t>Teacher</w:t>
      </w:r>
    </w:p>
    <w:p w:rsidR="0040770E" w:rsidRDefault="0040770E" w:rsidP="00E26F08">
      <w:pPr>
        <w:ind w:left="2160" w:hanging="720"/>
        <w:jc w:val="both"/>
        <w:rPr>
          <w:rFonts w:ascii="Calibri" w:eastAsia="Times New Roman" w:hAnsi="Calibri" w:cs="Calibri"/>
          <w:color w:val="000000"/>
        </w:rPr>
      </w:pPr>
      <w:r>
        <w:rPr>
          <w:rFonts w:ascii="Calibri" w:eastAsia="Times New Roman" w:hAnsi="Calibri" w:cs="Calibri"/>
          <w:color w:val="000000"/>
        </w:rPr>
        <w:t>Anthony Gillman</w:t>
      </w:r>
      <w:r>
        <w:rPr>
          <w:rFonts w:ascii="Calibri" w:eastAsia="Times New Roman" w:hAnsi="Calibri" w:cs="Calibri"/>
          <w:color w:val="000000"/>
        </w:rPr>
        <w:tab/>
        <w:t>Teacher</w:t>
      </w:r>
    </w:p>
    <w:p w:rsidR="0040770E" w:rsidRDefault="0040770E" w:rsidP="00E26F08">
      <w:pPr>
        <w:ind w:left="2160" w:hanging="720"/>
        <w:jc w:val="both"/>
        <w:rPr>
          <w:rFonts w:ascii="Calibri" w:eastAsia="Times New Roman" w:hAnsi="Calibri" w:cs="Calibri"/>
          <w:color w:val="000000"/>
        </w:rPr>
      </w:pPr>
      <w:r>
        <w:rPr>
          <w:rFonts w:ascii="Calibri" w:eastAsia="Times New Roman" w:hAnsi="Calibri" w:cs="Calibri"/>
          <w:color w:val="000000"/>
        </w:rPr>
        <w:t>Madison Roush</w:t>
      </w:r>
      <w:r>
        <w:rPr>
          <w:rFonts w:ascii="Calibri" w:eastAsia="Times New Roman" w:hAnsi="Calibri" w:cs="Calibri"/>
          <w:color w:val="000000"/>
        </w:rPr>
        <w:tab/>
      </w:r>
      <w:r>
        <w:rPr>
          <w:rFonts w:ascii="Calibri" w:eastAsia="Times New Roman" w:hAnsi="Calibri" w:cs="Calibri"/>
          <w:color w:val="000000"/>
        </w:rPr>
        <w:tab/>
        <w:t>Cook</w:t>
      </w:r>
    </w:p>
    <w:p w:rsidR="0040770E" w:rsidRDefault="0040770E" w:rsidP="00E26F08">
      <w:pPr>
        <w:ind w:left="2160" w:hanging="720"/>
        <w:jc w:val="both"/>
        <w:rPr>
          <w:rFonts w:ascii="Calibri" w:eastAsia="Times New Roman" w:hAnsi="Calibri" w:cs="Calibri"/>
          <w:color w:val="000000"/>
        </w:rPr>
      </w:pPr>
      <w:r>
        <w:rPr>
          <w:rFonts w:ascii="Calibri" w:eastAsia="Times New Roman" w:hAnsi="Calibri" w:cs="Calibri"/>
          <w:color w:val="000000"/>
        </w:rPr>
        <w:t>Jackie Stover</w:t>
      </w:r>
      <w:r>
        <w:rPr>
          <w:rFonts w:ascii="Calibri" w:eastAsia="Times New Roman" w:hAnsi="Calibri" w:cs="Calibri"/>
          <w:color w:val="000000"/>
        </w:rPr>
        <w:tab/>
      </w:r>
      <w:r>
        <w:rPr>
          <w:rFonts w:ascii="Calibri" w:eastAsia="Times New Roman" w:hAnsi="Calibri" w:cs="Calibri"/>
          <w:color w:val="000000"/>
        </w:rPr>
        <w:tab/>
        <w:t>Aide, Cook, Custodian</w:t>
      </w:r>
    </w:p>
    <w:p w:rsidR="00E26F08" w:rsidRPr="00F23617" w:rsidRDefault="008948D9" w:rsidP="00E26F08">
      <w:pPr>
        <w:ind w:left="2160" w:hanging="720"/>
        <w:jc w:val="both"/>
        <w:rPr>
          <w:rFonts w:ascii="Calibri" w:eastAsia="Times New Roman" w:hAnsi="Calibri" w:cs="Calibri"/>
          <w:sz w:val="24"/>
          <w:szCs w:val="24"/>
        </w:rPr>
      </w:pPr>
      <w:r>
        <w:rPr>
          <w:rFonts w:ascii="Calibri" w:eastAsia="Times New Roman" w:hAnsi="Calibri" w:cs="Calibri"/>
          <w:color w:val="000000"/>
        </w:rPr>
        <w:t>Willie</w:t>
      </w:r>
      <w:r w:rsidR="0040770E">
        <w:rPr>
          <w:rFonts w:ascii="Calibri" w:eastAsia="Times New Roman" w:hAnsi="Calibri" w:cs="Calibri"/>
          <w:color w:val="000000"/>
        </w:rPr>
        <w:t xml:space="preserve"> Wilson</w:t>
      </w:r>
      <w:r w:rsidR="0040770E">
        <w:rPr>
          <w:rFonts w:ascii="Calibri" w:eastAsia="Times New Roman" w:hAnsi="Calibri" w:cs="Calibri"/>
          <w:color w:val="000000"/>
        </w:rPr>
        <w:tab/>
      </w:r>
      <w:r w:rsidR="0040770E">
        <w:rPr>
          <w:rFonts w:ascii="Calibri" w:eastAsia="Times New Roman" w:hAnsi="Calibri" w:cs="Calibri"/>
          <w:color w:val="000000"/>
        </w:rPr>
        <w:tab/>
      </w:r>
      <w:r w:rsidR="00E26F08">
        <w:rPr>
          <w:rFonts w:ascii="Calibri" w:eastAsia="Times New Roman" w:hAnsi="Calibri" w:cs="Calibri"/>
          <w:color w:val="000000"/>
        </w:rPr>
        <w:t>Bus Driver</w:t>
      </w:r>
    </w:p>
    <w:p w:rsidR="00E26F08" w:rsidRDefault="00E26F08" w:rsidP="009D7B76">
      <w:pPr>
        <w:pStyle w:val="ListParagraph"/>
        <w:ind w:left="1440" w:firstLine="0"/>
        <w:jc w:val="both"/>
      </w:pPr>
    </w:p>
    <w:p w:rsidR="0040770E" w:rsidRPr="0040770E" w:rsidRDefault="0040770E" w:rsidP="0040770E">
      <w:pPr>
        <w:pStyle w:val="ListParagraph"/>
        <w:numPr>
          <w:ilvl w:val="0"/>
          <w:numId w:val="8"/>
        </w:numPr>
        <w:rPr>
          <w:rFonts w:ascii="Times New Roman" w:eastAsia="Times New Roman" w:hAnsi="Times New Roman" w:cs="Times New Roman"/>
          <w:sz w:val="24"/>
          <w:szCs w:val="24"/>
        </w:rPr>
      </w:pPr>
      <w:r w:rsidRPr="0040770E">
        <w:rPr>
          <w:rFonts w:ascii="Calibri" w:eastAsia="Times New Roman" w:hAnsi="Calibri" w:cs="Calibri"/>
          <w:b/>
          <w:bCs/>
          <w:color w:val="000000"/>
          <w:shd w:val="clear" w:color="auto" w:fill="FFFFFF"/>
        </w:rPr>
        <w:t>WHEREAS,</w:t>
      </w:r>
      <w:r w:rsidRPr="0040770E">
        <w:rPr>
          <w:rFonts w:ascii="Calibri" w:eastAsia="Times New Roman" w:hAnsi="Calibri" w:cs="Calibri"/>
          <w:color w:val="000000"/>
          <w:shd w:val="clear" w:color="auto" w:fill="FFFFFF"/>
        </w:rPr>
        <w:t xml:space="preserve"> the Board of Education of the Gallia Local School District </w:t>
      </w:r>
      <w:r>
        <w:rPr>
          <w:rFonts w:ascii="Calibri" w:eastAsia="Times New Roman" w:hAnsi="Calibri" w:cs="Calibri"/>
          <w:color w:val="000000"/>
          <w:shd w:val="clear" w:color="auto" w:fill="FFFFFF"/>
        </w:rPr>
        <w:t xml:space="preserve">(Board) </w:t>
      </w:r>
    </w:p>
    <w:p w:rsidR="0040770E" w:rsidRPr="0040770E" w:rsidRDefault="0040770E" w:rsidP="0040770E">
      <w:pPr>
        <w:ind w:left="1080" w:firstLine="0"/>
        <w:rPr>
          <w:rFonts w:ascii="Times New Roman" w:eastAsia="Times New Roman" w:hAnsi="Times New Roman" w:cs="Times New Roman"/>
          <w:sz w:val="24"/>
          <w:szCs w:val="24"/>
        </w:rPr>
      </w:pPr>
      <w:r w:rsidRPr="0040770E">
        <w:rPr>
          <w:rFonts w:ascii="Calibri" w:eastAsia="Times New Roman" w:hAnsi="Calibri" w:cs="Calibri"/>
          <w:color w:val="000000"/>
          <w:shd w:val="clear" w:color="auto" w:fill="FFFFFF"/>
        </w:rPr>
        <w:t>and Jack Webb (“Treasurer” or “Mr. Webb”) entered into a contract employing Mr. Webb as Treasurer, which commenced on August 1, 2021, and expires on July 31, 2024; and</w:t>
      </w:r>
    </w:p>
    <w:p w:rsidR="0040770E" w:rsidRPr="0040770E" w:rsidRDefault="0040770E" w:rsidP="0040770E">
      <w:pPr>
        <w:spacing w:before="240" w:after="240"/>
        <w:ind w:left="1080" w:firstLine="0"/>
        <w:jc w:val="both"/>
        <w:rPr>
          <w:rFonts w:ascii="Times New Roman" w:eastAsia="Times New Roman" w:hAnsi="Times New Roman" w:cs="Times New Roman"/>
          <w:sz w:val="24"/>
          <w:szCs w:val="24"/>
        </w:rPr>
      </w:pPr>
      <w:r w:rsidRPr="0040770E">
        <w:rPr>
          <w:rFonts w:ascii="Calibri" w:eastAsia="Times New Roman" w:hAnsi="Calibri" w:cs="Calibri"/>
          <w:b/>
          <w:bCs/>
          <w:color w:val="000000"/>
          <w:shd w:val="clear" w:color="auto" w:fill="FFFFFF"/>
        </w:rPr>
        <w:t>WHEREAS</w:t>
      </w:r>
      <w:r w:rsidRPr="0040770E">
        <w:rPr>
          <w:rFonts w:ascii="Calibri" w:eastAsia="Times New Roman" w:hAnsi="Calibri" w:cs="Calibri"/>
          <w:color w:val="000000"/>
          <w:shd w:val="clear" w:color="auto" w:fill="FFFFFF"/>
        </w:rPr>
        <w:t>, in accordance with Ohio Revised Code Sections 3313.22 and 3313.20, the Board and the Superintendent desire to amend the aforementioned contract per this Addendum and as authorized by Board action; and</w:t>
      </w:r>
    </w:p>
    <w:p w:rsidR="0040770E" w:rsidRPr="0040770E" w:rsidRDefault="0040770E" w:rsidP="0040770E">
      <w:pPr>
        <w:spacing w:before="240" w:after="240"/>
        <w:ind w:left="1080" w:firstLine="0"/>
        <w:jc w:val="both"/>
        <w:rPr>
          <w:rFonts w:ascii="Times New Roman" w:eastAsia="Times New Roman" w:hAnsi="Times New Roman" w:cs="Times New Roman"/>
          <w:sz w:val="24"/>
          <w:szCs w:val="24"/>
        </w:rPr>
      </w:pPr>
      <w:r w:rsidRPr="0040770E">
        <w:rPr>
          <w:rFonts w:ascii="Calibri" w:eastAsia="Times New Roman" w:hAnsi="Calibri" w:cs="Calibri"/>
          <w:b/>
          <w:bCs/>
          <w:color w:val="000000"/>
          <w:shd w:val="clear" w:color="auto" w:fill="FFFFFF"/>
        </w:rPr>
        <w:t>NOW, THEREFORE,</w:t>
      </w:r>
      <w:r w:rsidRPr="0040770E">
        <w:rPr>
          <w:rFonts w:ascii="Calibri" w:eastAsia="Times New Roman" w:hAnsi="Calibri" w:cs="Calibri"/>
          <w:color w:val="000000"/>
          <w:shd w:val="clear" w:color="auto" w:fill="FFFFFF"/>
        </w:rPr>
        <w:t xml:space="preserve"> for the consideration herein specified, the Treasurer and the Board agree to the following Addendum to the Treasurer’s current contract of employment:</w:t>
      </w:r>
    </w:p>
    <w:p w:rsidR="0040770E" w:rsidRPr="0040770E" w:rsidRDefault="0040770E" w:rsidP="0040770E">
      <w:pPr>
        <w:spacing w:before="240" w:after="240"/>
        <w:ind w:left="1440" w:firstLine="0"/>
        <w:jc w:val="both"/>
        <w:rPr>
          <w:rFonts w:ascii="Times New Roman" w:eastAsia="Times New Roman" w:hAnsi="Times New Roman" w:cs="Times New Roman"/>
          <w:sz w:val="24"/>
          <w:szCs w:val="24"/>
        </w:rPr>
      </w:pPr>
      <w:r w:rsidRPr="0040770E">
        <w:rPr>
          <w:rFonts w:ascii="Calibri" w:eastAsia="Times New Roman" w:hAnsi="Calibri" w:cs="Calibri"/>
          <w:color w:val="000000"/>
          <w:shd w:val="clear" w:color="auto" w:fill="FFFFFF"/>
        </w:rPr>
        <w:lastRenderedPageBreak/>
        <w:t>1. By Board action of January 23, 2023, and in accordance with Ohio Revised Code Section 3313.22, the Treasurer’s employment contract will be amended with the following terms as outlined below.</w:t>
      </w:r>
    </w:p>
    <w:p w:rsidR="0040770E" w:rsidRPr="0040770E" w:rsidRDefault="0040770E" w:rsidP="0040770E">
      <w:pPr>
        <w:spacing w:before="240" w:after="240"/>
        <w:ind w:left="1440" w:firstLine="0"/>
        <w:jc w:val="both"/>
        <w:rPr>
          <w:rFonts w:ascii="Times New Roman" w:eastAsia="Times New Roman" w:hAnsi="Times New Roman" w:cs="Times New Roman"/>
          <w:sz w:val="24"/>
          <w:szCs w:val="24"/>
        </w:rPr>
      </w:pPr>
      <w:r w:rsidRPr="0040770E">
        <w:rPr>
          <w:rFonts w:ascii="Calibri" w:eastAsia="Times New Roman" w:hAnsi="Calibri" w:cs="Calibri"/>
          <w:color w:val="000000"/>
          <w:shd w:val="clear" w:color="auto" w:fill="FFFFFF"/>
        </w:rPr>
        <w:t>2. The term of the Treasurer’s contract is hereby extended for a period of three (3) years beginning August 1, 2024 through August 1, 2027.</w:t>
      </w:r>
    </w:p>
    <w:p w:rsidR="0040770E" w:rsidRPr="0040770E" w:rsidRDefault="0040770E" w:rsidP="0040770E">
      <w:pPr>
        <w:spacing w:before="240" w:after="240"/>
        <w:ind w:left="1440" w:firstLine="0"/>
        <w:jc w:val="both"/>
        <w:rPr>
          <w:rFonts w:ascii="Times New Roman" w:eastAsia="Times New Roman" w:hAnsi="Times New Roman" w:cs="Times New Roman"/>
          <w:sz w:val="24"/>
          <w:szCs w:val="24"/>
        </w:rPr>
      </w:pPr>
      <w:r w:rsidRPr="0040770E">
        <w:rPr>
          <w:rFonts w:ascii="Calibri" w:eastAsia="Times New Roman" w:hAnsi="Calibri" w:cs="Calibri"/>
          <w:color w:val="000000"/>
          <w:shd w:val="clear" w:color="auto" w:fill="FFFFFF"/>
        </w:rPr>
        <w:t>3.</w:t>
      </w:r>
      <w:r>
        <w:rPr>
          <w:rFonts w:ascii="Calibri" w:eastAsia="Times New Roman" w:hAnsi="Calibri" w:cs="Calibri"/>
          <w:color w:val="000000"/>
          <w:shd w:val="clear" w:color="auto" w:fill="FFFFFF"/>
        </w:rPr>
        <w:t xml:space="preserve"> T</w:t>
      </w:r>
      <w:r w:rsidRPr="0040770E">
        <w:rPr>
          <w:rFonts w:ascii="Calibri" w:eastAsia="Times New Roman" w:hAnsi="Calibri" w:cs="Calibri"/>
          <w:color w:val="000000"/>
          <w:shd w:val="clear" w:color="auto" w:fill="FFFFFF"/>
        </w:rPr>
        <w:t>he base salary provided to the Treasurer</w:t>
      </w:r>
      <w:r w:rsidR="008948D9">
        <w:rPr>
          <w:rFonts w:ascii="Calibri" w:eastAsia="Times New Roman" w:hAnsi="Calibri" w:cs="Calibri"/>
          <w:color w:val="000000"/>
          <w:shd w:val="clear" w:color="auto" w:fill="FFFFFF"/>
        </w:rPr>
        <w:t xml:space="preserve"> </w:t>
      </w:r>
      <w:bookmarkStart w:id="0" w:name="_GoBack"/>
      <w:bookmarkEnd w:id="0"/>
      <w:r w:rsidRPr="0040770E">
        <w:rPr>
          <w:rFonts w:ascii="Calibri" w:eastAsia="Times New Roman" w:hAnsi="Calibri" w:cs="Calibri"/>
          <w:color w:val="000000"/>
          <w:shd w:val="clear" w:color="auto" w:fill="FFFFFF"/>
        </w:rPr>
        <w:t>by the current contract of employment shall be increased to recognize Mr. Webb’s prior service, retroactive to August 1, 2022.  Treasurer shall receive an incremental salary increase of three (3) percent beginning August 1, 2023.  As provided by Ohio Law, the Board may increase, but not decrease, this salary amount during the term of the contract, except pursuant to a uniform plan affecting all employees.</w:t>
      </w:r>
    </w:p>
    <w:p w:rsidR="0040770E" w:rsidRPr="0040770E" w:rsidRDefault="0040770E" w:rsidP="0040770E">
      <w:pPr>
        <w:spacing w:before="240" w:after="240"/>
        <w:ind w:left="1440" w:firstLine="0"/>
        <w:jc w:val="both"/>
        <w:rPr>
          <w:rFonts w:ascii="Times New Roman" w:eastAsia="Times New Roman" w:hAnsi="Times New Roman" w:cs="Times New Roman"/>
          <w:sz w:val="24"/>
          <w:szCs w:val="24"/>
        </w:rPr>
      </w:pPr>
      <w:r w:rsidRPr="0040770E">
        <w:rPr>
          <w:rFonts w:ascii="Calibri" w:eastAsia="Times New Roman" w:hAnsi="Calibri" w:cs="Calibri"/>
          <w:color w:val="000000"/>
          <w:shd w:val="clear" w:color="auto" w:fill="FFFFFF"/>
        </w:rPr>
        <w:t>4.   The remaining terms and conditions of the Treasurer’s employment contract, and any addendums or amendments thereto, shall remain in full force and effect unless otherwise modified in writing by the parties.</w:t>
      </w:r>
    </w:p>
    <w:p w:rsidR="0040770E" w:rsidRPr="0040770E" w:rsidRDefault="0040770E" w:rsidP="0040770E">
      <w:pPr>
        <w:spacing w:before="240" w:after="240"/>
        <w:ind w:left="1440" w:firstLine="0"/>
        <w:jc w:val="both"/>
        <w:rPr>
          <w:rFonts w:ascii="Times New Roman" w:eastAsia="Times New Roman" w:hAnsi="Times New Roman" w:cs="Times New Roman"/>
          <w:sz w:val="24"/>
          <w:szCs w:val="24"/>
        </w:rPr>
      </w:pPr>
      <w:r w:rsidRPr="0040770E">
        <w:rPr>
          <w:rFonts w:ascii="Calibri" w:eastAsia="Times New Roman" w:hAnsi="Calibri" w:cs="Calibri"/>
          <w:color w:val="000000"/>
          <w:shd w:val="clear" w:color="auto" w:fill="FFFFFF"/>
        </w:rPr>
        <w:t>5.  This Addendum shall be incorporated by reference herein to the Treasurer’s employment contract and be made a part thereof. </w:t>
      </w:r>
    </w:p>
    <w:p w:rsidR="0040770E" w:rsidRDefault="0040770E" w:rsidP="0040770E">
      <w:pPr>
        <w:ind w:left="720" w:firstLine="720"/>
      </w:pPr>
      <w:r>
        <w:t>All members voted yes.</w:t>
      </w:r>
    </w:p>
    <w:p w:rsidR="0040770E" w:rsidRDefault="0040770E" w:rsidP="00E81C80">
      <w:pPr>
        <w:ind w:firstLine="0"/>
        <w:rPr>
          <w:b/>
        </w:rPr>
      </w:pPr>
    </w:p>
    <w:p w:rsidR="00E81C80" w:rsidRDefault="0040770E" w:rsidP="00E81C80">
      <w:pPr>
        <w:ind w:firstLine="0"/>
        <w:rPr>
          <w:b/>
          <w:u w:val="single"/>
        </w:rPr>
      </w:pPr>
      <w:r>
        <w:rPr>
          <w:b/>
        </w:rPr>
        <w:t>25</w:t>
      </w:r>
      <w:r w:rsidR="00666EEA">
        <w:rPr>
          <w:b/>
        </w:rPr>
        <w:t>-202</w:t>
      </w:r>
      <w:r>
        <w:rPr>
          <w:b/>
        </w:rPr>
        <w:t>3</w:t>
      </w:r>
      <w:r w:rsidR="00E81C80" w:rsidRPr="00EF73F7">
        <w:rPr>
          <w:b/>
        </w:rPr>
        <w:t xml:space="preserve"> </w:t>
      </w:r>
      <w:r w:rsidR="00E81C80">
        <w:rPr>
          <w:b/>
          <w:u w:val="single"/>
        </w:rPr>
        <w:t>ADJOURN</w:t>
      </w:r>
    </w:p>
    <w:p w:rsidR="00E81C80" w:rsidRDefault="00E81C80" w:rsidP="00E81C80">
      <w:pPr>
        <w:ind w:firstLine="0"/>
      </w:pPr>
      <w:r>
        <w:t>Motion by J. Halley, second by B.</w:t>
      </w:r>
      <w:r w:rsidR="0040770E">
        <w:t xml:space="preserve"> James</w:t>
      </w:r>
      <w:r>
        <w:t xml:space="preserve"> to adjourn.   The time was </w:t>
      </w:r>
      <w:r w:rsidR="0040770E">
        <w:t>8:02</w:t>
      </w:r>
      <w:r>
        <w:t xml:space="preserve"> PM</w:t>
      </w:r>
    </w:p>
    <w:p w:rsidR="00E81C80" w:rsidRDefault="00E81C80" w:rsidP="00E81C80"/>
    <w:p w:rsidR="00E81C80" w:rsidRDefault="00E81C80" w:rsidP="00E81C80">
      <w:r>
        <w:tab/>
      </w:r>
      <w:r>
        <w:tab/>
        <w:t>All members voted yes.</w:t>
      </w:r>
    </w:p>
    <w:p w:rsidR="003B35BC" w:rsidRDefault="00EF73F7" w:rsidP="00CE4C55">
      <w:r>
        <w:tab/>
      </w:r>
    </w:p>
    <w:p w:rsidR="003B35BC" w:rsidRDefault="003B35BC" w:rsidP="00CE4C55"/>
    <w:p w:rsidR="003B35BC" w:rsidRDefault="003B35BC" w:rsidP="00CE4C55"/>
    <w:p w:rsidR="003B35BC" w:rsidRDefault="003B35BC" w:rsidP="00CE4C55"/>
    <w:p w:rsidR="00EF73F7" w:rsidRPr="00EF73F7" w:rsidRDefault="00EF73F7" w:rsidP="00CE4C55">
      <w:r>
        <w:tab/>
      </w:r>
    </w:p>
    <w:p w:rsidR="00C536B9" w:rsidRDefault="00C536B9" w:rsidP="004471F7">
      <w:pPr>
        <w:ind w:firstLine="0"/>
      </w:pPr>
      <w:r w:rsidRPr="00EF73F7">
        <w:t xml:space="preserve">       </w:t>
      </w:r>
      <w:r w:rsidR="0055676E">
        <w:t xml:space="preserve">      _______________________________</w:t>
      </w:r>
      <w:r w:rsidR="0055676E">
        <w:tab/>
        <w:t xml:space="preserve">__________________________  </w:t>
      </w:r>
    </w:p>
    <w:p w:rsidR="00FF1650" w:rsidRPr="00BB24B7" w:rsidRDefault="0055676E" w:rsidP="004471F7">
      <w:pPr>
        <w:ind w:firstLine="720"/>
      </w:pPr>
      <w:r>
        <w:t xml:space="preserve">President    </w:t>
      </w:r>
      <w:r>
        <w:tab/>
      </w:r>
      <w:r>
        <w:tab/>
      </w:r>
      <w:r>
        <w:tab/>
      </w:r>
      <w:r>
        <w:tab/>
        <w:t xml:space="preserve">Treasurer                                                                     </w:t>
      </w:r>
    </w:p>
    <w:sectPr w:rsidR="00FF1650" w:rsidRPr="00BB24B7" w:rsidSect="00A95276">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8C" w:rsidRDefault="00274F8C" w:rsidP="003B6B1E">
      <w:r>
        <w:separator/>
      </w:r>
    </w:p>
  </w:endnote>
  <w:endnote w:type="continuationSeparator" w:id="0">
    <w:p w:rsidR="00274F8C" w:rsidRDefault="00274F8C" w:rsidP="003B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8C" w:rsidRDefault="00274F8C" w:rsidP="003B6B1E">
      <w:r>
        <w:separator/>
      </w:r>
    </w:p>
  </w:footnote>
  <w:footnote w:type="continuationSeparator" w:id="0">
    <w:p w:rsidR="00274F8C" w:rsidRDefault="00274F8C" w:rsidP="003B6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D444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75F3B"/>
    <w:multiLevelType w:val="hybridMultilevel"/>
    <w:tmpl w:val="9B88603E"/>
    <w:lvl w:ilvl="0" w:tplc="9350C9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B2EAB"/>
    <w:multiLevelType w:val="hybridMultilevel"/>
    <w:tmpl w:val="1342213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3582871"/>
    <w:multiLevelType w:val="multilevel"/>
    <w:tmpl w:val="86F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304B6"/>
    <w:multiLevelType w:val="hybridMultilevel"/>
    <w:tmpl w:val="28D0FF58"/>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7309BE"/>
    <w:multiLevelType w:val="hybridMultilevel"/>
    <w:tmpl w:val="28D0FF58"/>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B5E55"/>
    <w:multiLevelType w:val="hybridMultilevel"/>
    <w:tmpl w:val="FEF83960"/>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A224A"/>
    <w:multiLevelType w:val="hybridMultilevel"/>
    <w:tmpl w:val="28D0FF58"/>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F"/>
    <w:rsid w:val="00001736"/>
    <w:rsid w:val="00013DCA"/>
    <w:rsid w:val="00015AE6"/>
    <w:rsid w:val="0001743A"/>
    <w:rsid w:val="000332A5"/>
    <w:rsid w:val="000371BE"/>
    <w:rsid w:val="00037323"/>
    <w:rsid w:val="00085B28"/>
    <w:rsid w:val="00093327"/>
    <w:rsid w:val="000C4B42"/>
    <w:rsid w:val="000C6ABA"/>
    <w:rsid w:val="000E575E"/>
    <w:rsid w:val="000E5947"/>
    <w:rsid w:val="001143C4"/>
    <w:rsid w:val="00122652"/>
    <w:rsid w:val="001274E9"/>
    <w:rsid w:val="00131F89"/>
    <w:rsid w:val="00134E56"/>
    <w:rsid w:val="00136057"/>
    <w:rsid w:val="00147F19"/>
    <w:rsid w:val="00152793"/>
    <w:rsid w:val="001557CC"/>
    <w:rsid w:val="00170C66"/>
    <w:rsid w:val="00173FE5"/>
    <w:rsid w:val="00183284"/>
    <w:rsid w:val="001A4DE3"/>
    <w:rsid w:val="001C3158"/>
    <w:rsid w:val="001C3BED"/>
    <w:rsid w:val="001D1771"/>
    <w:rsid w:val="001E7917"/>
    <w:rsid w:val="001F4FA3"/>
    <w:rsid w:val="001F6163"/>
    <w:rsid w:val="001F6261"/>
    <w:rsid w:val="00204466"/>
    <w:rsid w:val="00222A0F"/>
    <w:rsid w:val="0023693C"/>
    <w:rsid w:val="00267760"/>
    <w:rsid w:val="00274F8C"/>
    <w:rsid w:val="002955A8"/>
    <w:rsid w:val="002A7D66"/>
    <w:rsid w:val="002D5D8A"/>
    <w:rsid w:val="002E1A31"/>
    <w:rsid w:val="002E1D47"/>
    <w:rsid w:val="002E6A79"/>
    <w:rsid w:val="002F5C0B"/>
    <w:rsid w:val="00313C83"/>
    <w:rsid w:val="00320BF8"/>
    <w:rsid w:val="00340974"/>
    <w:rsid w:val="003413DD"/>
    <w:rsid w:val="003431F2"/>
    <w:rsid w:val="003526E9"/>
    <w:rsid w:val="00356B78"/>
    <w:rsid w:val="00367E8C"/>
    <w:rsid w:val="003813ED"/>
    <w:rsid w:val="00387F87"/>
    <w:rsid w:val="00393BEE"/>
    <w:rsid w:val="003B35BC"/>
    <w:rsid w:val="003B6B1E"/>
    <w:rsid w:val="003C3BD7"/>
    <w:rsid w:val="003E1645"/>
    <w:rsid w:val="003F5BC1"/>
    <w:rsid w:val="0040770E"/>
    <w:rsid w:val="00410333"/>
    <w:rsid w:val="00414713"/>
    <w:rsid w:val="00427B55"/>
    <w:rsid w:val="004426E2"/>
    <w:rsid w:val="004436D8"/>
    <w:rsid w:val="004471F7"/>
    <w:rsid w:val="00455A92"/>
    <w:rsid w:val="004740DA"/>
    <w:rsid w:val="0048646B"/>
    <w:rsid w:val="00492A2F"/>
    <w:rsid w:val="00496FBD"/>
    <w:rsid w:val="004A2EC9"/>
    <w:rsid w:val="004A7DF1"/>
    <w:rsid w:val="004B4F0D"/>
    <w:rsid w:val="004C4FDA"/>
    <w:rsid w:val="004E63A0"/>
    <w:rsid w:val="004F14D3"/>
    <w:rsid w:val="004F5896"/>
    <w:rsid w:val="005100F3"/>
    <w:rsid w:val="0053041B"/>
    <w:rsid w:val="00544038"/>
    <w:rsid w:val="00544F58"/>
    <w:rsid w:val="0054570A"/>
    <w:rsid w:val="00552A9A"/>
    <w:rsid w:val="0055676E"/>
    <w:rsid w:val="00560BE1"/>
    <w:rsid w:val="00560CE4"/>
    <w:rsid w:val="00564B20"/>
    <w:rsid w:val="005659C6"/>
    <w:rsid w:val="005822E9"/>
    <w:rsid w:val="005A28C6"/>
    <w:rsid w:val="005A73DF"/>
    <w:rsid w:val="005B3D57"/>
    <w:rsid w:val="005F06B7"/>
    <w:rsid w:val="005F7EE8"/>
    <w:rsid w:val="00605C57"/>
    <w:rsid w:val="00605E86"/>
    <w:rsid w:val="006145FC"/>
    <w:rsid w:val="00634F17"/>
    <w:rsid w:val="00641207"/>
    <w:rsid w:val="00645D6C"/>
    <w:rsid w:val="00647319"/>
    <w:rsid w:val="0066350C"/>
    <w:rsid w:val="006662C4"/>
    <w:rsid w:val="00666AA6"/>
    <w:rsid w:val="00666EEA"/>
    <w:rsid w:val="00686145"/>
    <w:rsid w:val="00687593"/>
    <w:rsid w:val="006A10D3"/>
    <w:rsid w:val="006C187B"/>
    <w:rsid w:val="006C41AE"/>
    <w:rsid w:val="006D2BFC"/>
    <w:rsid w:val="006E37F8"/>
    <w:rsid w:val="006E3BF4"/>
    <w:rsid w:val="006F76EF"/>
    <w:rsid w:val="00710D89"/>
    <w:rsid w:val="00720292"/>
    <w:rsid w:val="00726058"/>
    <w:rsid w:val="007363C8"/>
    <w:rsid w:val="00736F6A"/>
    <w:rsid w:val="0074582F"/>
    <w:rsid w:val="00745B78"/>
    <w:rsid w:val="00762ADC"/>
    <w:rsid w:val="0079198B"/>
    <w:rsid w:val="0079526C"/>
    <w:rsid w:val="007A45D4"/>
    <w:rsid w:val="007B1622"/>
    <w:rsid w:val="007C0FCA"/>
    <w:rsid w:val="007D2560"/>
    <w:rsid w:val="007E0785"/>
    <w:rsid w:val="008161D3"/>
    <w:rsid w:val="008261A8"/>
    <w:rsid w:val="00831CA9"/>
    <w:rsid w:val="00834022"/>
    <w:rsid w:val="00834FF4"/>
    <w:rsid w:val="00851161"/>
    <w:rsid w:val="00853FA0"/>
    <w:rsid w:val="00855BD0"/>
    <w:rsid w:val="008631CC"/>
    <w:rsid w:val="00866AA7"/>
    <w:rsid w:val="00871AAA"/>
    <w:rsid w:val="00871CD1"/>
    <w:rsid w:val="008733DB"/>
    <w:rsid w:val="00883220"/>
    <w:rsid w:val="00893759"/>
    <w:rsid w:val="008948D9"/>
    <w:rsid w:val="008A22E1"/>
    <w:rsid w:val="008B734F"/>
    <w:rsid w:val="008C6D59"/>
    <w:rsid w:val="008D0EA9"/>
    <w:rsid w:val="008D247B"/>
    <w:rsid w:val="008E53AA"/>
    <w:rsid w:val="008F3E7C"/>
    <w:rsid w:val="008F6C6E"/>
    <w:rsid w:val="0092359C"/>
    <w:rsid w:val="00925EB4"/>
    <w:rsid w:val="009330E8"/>
    <w:rsid w:val="0094086F"/>
    <w:rsid w:val="00942565"/>
    <w:rsid w:val="009607B1"/>
    <w:rsid w:val="00970801"/>
    <w:rsid w:val="00980411"/>
    <w:rsid w:val="00987AC5"/>
    <w:rsid w:val="0099027F"/>
    <w:rsid w:val="00991828"/>
    <w:rsid w:val="009B02A1"/>
    <w:rsid w:val="009B2B7D"/>
    <w:rsid w:val="009C147A"/>
    <w:rsid w:val="009D1215"/>
    <w:rsid w:val="009D18CB"/>
    <w:rsid w:val="009D726D"/>
    <w:rsid w:val="009D7B76"/>
    <w:rsid w:val="009E3A79"/>
    <w:rsid w:val="009F6E26"/>
    <w:rsid w:val="00A21D2D"/>
    <w:rsid w:val="00A42763"/>
    <w:rsid w:val="00A46980"/>
    <w:rsid w:val="00A7604C"/>
    <w:rsid w:val="00A9055F"/>
    <w:rsid w:val="00A90CD4"/>
    <w:rsid w:val="00A9392B"/>
    <w:rsid w:val="00A95276"/>
    <w:rsid w:val="00AA3A01"/>
    <w:rsid w:val="00AB2F48"/>
    <w:rsid w:val="00AC7B64"/>
    <w:rsid w:val="00AE2CCD"/>
    <w:rsid w:val="00B07479"/>
    <w:rsid w:val="00B230A8"/>
    <w:rsid w:val="00B25EDF"/>
    <w:rsid w:val="00B61A27"/>
    <w:rsid w:val="00B61B30"/>
    <w:rsid w:val="00B77710"/>
    <w:rsid w:val="00B8333A"/>
    <w:rsid w:val="00B92E04"/>
    <w:rsid w:val="00B93C10"/>
    <w:rsid w:val="00BA4103"/>
    <w:rsid w:val="00BB24B7"/>
    <w:rsid w:val="00BD30BF"/>
    <w:rsid w:val="00BD7DA7"/>
    <w:rsid w:val="00BF0130"/>
    <w:rsid w:val="00BF4E64"/>
    <w:rsid w:val="00BF5ADE"/>
    <w:rsid w:val="00C00004"/>
    <w:rsid w:val="00C00439"/>
    <w:rsid w:val="00C03EDD"/>
    <w:rsid w:val="00C049B1"/>
    <w:rsid w:val="00C05343"/>
    <w:rsid w:val="00C171FA"/>
    <w:rsid w:val="00C33A9D"/>
    <w:rsid w:val="00C3647F"/>
    <w:rsid w:val="00C536B9"/>
    <w:rsid w:val="00CA5D76"/>
    <w:rsid w:val="00CB00FE"/>
    <w:rsid w:val="00CB60BA"/>
    <w:rsid w:val="00CD7778"/>
    <w:rsid w:val="00CE06F4"/>
    <w:rsid w:val="00CE246F"/>
    <w:rsid w:val="00CE4C55"/>
    <w:rsid w:val="00CF0968"/>
    <w:rsid w:val="00CF4CC7"/>
    <w:rsid w:val="00D24998"/>
    <w:rsid w:val="00D349FD"/>
    <w:rsid w:val="00D35653"/>
    <w:rsid w:val="00D376F1"/>
    <w:rsid w:val="00D45129"/>
    <w:rsid w:val="00D63365"/>
    <w:rsid w:val="00D66119"/>
    <w:rsid w:val="00D7188D"/>
    <w:rsid w:val="00D76C3B"/>
    <w:rsid w:val="00D9366B"/>
    <w:rsid w:val="00DA1036"/>
    <w:rsid w:val="00DD595A"/>
    <w:rsid w:val="00DE01D5"/>
    <w:rsid w:val="00DE06F9"/>
    <w:rsid w:val="00DF7F4D"/>
    <w:rsid w:val="00E00167"/>
    <w:rsid w:val="00E17952"/>
    <w:rsid w:val="00E25894"/>
    <w:rsid w:val="00E26F08"/>
    <w:rsid w:val="00E279B8"/>
    <w:rsid w:val="00E40CAF"/>
    <w:rsid w:val="00E50631"/>
    <w:rsid w:val="00E66FED"/>
    <w:rsid w:val="00E70C12"/>
    <w:rsid w:val="00E77499"/>
    <w:rsid w:val="00E81C80"/>
    <w:rsid w:val="00E954B6"/>
    <w:rsid w:val="00EA2D7F"/>
    <w:rsid w:val="00EB0C00"/>
    <w:rsid w:val="00EB4148"/>
    <w:rsid w:val="00EB4B04"/>
    <w:rsid w:val="00EE2737"/>
    <w:rsid w:val="00EE4561"/>
    <w:rsid w:val="00EE7833"/>
    <w:rsid w:val="00EF0203"/>
    <w:rsid w:val="00EF73F7"/>
    <w:rsid w:val="00F053C1"/>
    <w:rsid w:val="00F23617"/>
    <w:rsid w:val="00F43341"/>
    <w:rsid w:val="00F47557"/>
    <w:rsid w:val="00F57B9E"/>
    <w:rsid w:val="00F670C0"/>
    <w:rsid w:val="00F75C35"/>
    <w:rsid w:val="00F800E3"/>
    <w:rsid w:val="00F80124"/>
    <w:rsid w:val="00F850D5"/>
    <w:rsid w:val="00F8712C"/>
    <w:rsid w:val="00FA1582"/>
    <w:rsid w:val="00FA6B89"/>
    <w:rsid w:val="00FB2330"/>
    <w:rsid w:val="00FB3975"/>
    <w:rsid w:val="00FB5D6F"/>
    <w:rsid w:val="00FC45BA"/>
    <w:rsid w:val="00FE5664"/>
    <w:rsid w:val="00FF1650"/>
    <w:rsid w:val="00FF3C86"/>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3118"/>
  <w15:docId w15:val="{EAEB6687-5E4F-4FEB-B26F-128E9770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AA"/>
  </w:style>
  <w:style w:type="paragraph" w:styleId="Heading1">
    <w:name w:val="heading 1"/>
    <w:basedOn w:val="Normal"/>
    <w:next w:val="Normal"/>
    <w:link w:val="Heading1Char"/>
    <w:uiPriority w:val="9"/>
    <w:qFormat/>
    <w:rsid w:val="008E53A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E53A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E53A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E53A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E53A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E53A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E53A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E53A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E53A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3A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E53A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E53A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E53A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E53A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E53A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E53A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E53A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E53A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E53AA"/>
    <w:rPr>
      <w:b/>
      <w:bCs/>
      <w:sz w:val="18"/>
      <w:szCs w:val="18"/>
    </w:rPr>
  </w:style>
  <w:style w:type="paragraph" w:styleId="Title">
    <w:name w:val="Title"/>
    <w:basedOn w:val="Normal"/>
    <w:next w:val="Normal"/>
    <w:link w:val="TitleChar"/>
    <w:uiPriority w:val="10"/>
    <w:qFormat/>
    <w:rsid w:val="008E53A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E53A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E53A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E53AA"/>
    <w:rPr>
      <w:i/>
      <w:iCs/>
      <w:sz w:val="24"/>
      <w:szCs w:val="24"/>
    </w:rPr>
  </w:style>
  <w:style w:type="character" w:styleId="Strong">
    <w:name w:val="Strong"/>
    <w:basedOn w:val="DefaultParagraphFont"/>
    <w:uiPriority w:val="22"/>
    <w:qFormat/>
    <w:rsid w:val="008E53AA"/>
    <w:rPr>
      <w:b/>
      <w:bCs/>
      <w:spacing w:val="0"/>
    </w:rPr>
  </w:style>
  <w:style w:type="character" w:styleId="Emphasis">
    <w:name w:val="Emphasis"/>
    <w:uiPriority w:val="20"/>
    <w:qFormat/>
    <w:rsid w:val="008E53AA"/>
    <w:rPr>
      <w:b/>
      <w:bCs/>
      <w:i/>
      <w:iCs/>
      <w:color w:val="5A5A5A" w:themeColor="text1" w:themeTint="A5"/>
    </w:rPr>
  </w:style>
  <w:style w:type="paragraph" w:styleId="NoSpacing">
    <w:name w:val="No Spacing"/>
    <w:basedOn w:val="Normal"/>
    <w:link w:val="NoSpacingChar"/>
    <w:uiPriority w:val="1"/>
    <w:qFormat/>
    <w:rsid w:val="008E53AA"/>
    <w:pPr>
      <w:ind w:firstLine="0"/>
    </w:pPr>
  </w:style>
  <w:style w:type="character" w:customStyle="1" w:styleId="NoSpacingChar">
    <w:name w:val="No Spacing Char"/>
    <w:basedOn w:val="DefaultParagraphFont"/>
    <w:link w:val="NoSpacing"/>
    <w:uiPriority w:val="1"/>
    <w:rsid w:val="008E53AA"/>
  </w:style>
  <w:style w:type="paragraph" w:styleId="ListParagraph">
    <w:name w:val="List Paragraph"/>
    <w:basedOn w:val="Normal"/>
    <w:uiPriority w:val="34"/>
    <w:qFormat/>
    <w:rsid w:val="008E53AA"/>
    <w:pPr>
      <w:ind w:left="720"/>
      <w:contextualSpacing/>
    </w:pPr>
  </w:style>
  <w:style w:type="paragraph" w:styleId="Quote">
    <w:name w:val="Quote"/>
    <w:basedOn w:val="Normal"/>
    <w:next w:val="Normal"/>
    <w:link w:val="QuoteChar"/>
    <w:uiPriority w:val="29"/>
    <w:qFormat/>
    <w:rsid w:val="008E53A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E53A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E53A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E53A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E53AA"/>
    <w:rPr>
      <w:i/>
      <w:iCs/>
      <w:color w:val="5A5A5A" w:themeColor="text1" w:themeTint="A5"/>
    </w:rPr>
  </w:style>
  <w:style w:type="character" w:styleId="IntenseEmphasis">
    <w:name w:val="Intense Emphasis"/>
    <w:uiPriority w:val="21"/>
    <w:qFormat/>
    <w:rsid w:val="008E53AA"/>
    <w:rPr>
      <w:b/>
      <w:bCs/>
      <w:i/>
      <w:iCs/>
      <w:color w:val="4F81BD" w:themeColor="accent1"/>
      <w:sz w:val="22"/>
      <w:szCs w:val="22"/>
    </w:rPr>
  </w:style>
  <w:style w:type="character" w:styleId="SubtleReference">
    <w:name w:val="Subtle Reference"/>
    <w:uiPriority w:val="31"/>
    <w:qFormat/>
    <w:rsid w:val="008E53AA"/>
    <w:rPr>
      <w:color w:val="auto"/>
      <w:u w:val="single" w:color="9BBB59" w:themeColor="accent3"/>
    </w:rPr>
  </w:style>
  <w:style w:type="character" w:styleId="IntenseReference">
    <w:name w:val="Intense Reference"/>
    <w:basedOn w:val="DefaultParagraphFont"/>
    <w:uiPriority w:val="32"/>
    <w:qFormat/>
    <w:rsid w:val="008E53AA"/>
    <w:rPr>
      <w:b/>
      <w:bCs/>
      <w:color w:val="76923C" w:themeColor="accent3" w:themeShade="BF"/>
      <w:u w:val="single" w:color="9BBB59" w:themeColor="accent3"/>
    </w:rPr>
  </w:style>
  <w:style w:type="character" w:styleId="BookTitle">
    <w:name w:val="Book Title"/>
    <w:basedOn w:val="DefaultParagraphFont"/>
    <w:uiPriority w:val="33"/>
    <w:qFormat/>
    <w:rsid w:val="008E53A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E53AA"/>
    <w:pPr>
      <w:outlineLvl w:val="9"/>
    </w:pPr>
    <w:rPr>
      <w:lang w:bidi="en-US"/>
    </w:rPr>
  </w:style>
  <w:style w:type="paragraph" w:styleId="BalloonText">
    <w:name w:val="Balloon Text"/>
    <w:basedOn w:val="Normal"/>
    <w:link w:val="BalloonTextChar"/>
    <w:uiPriority w:val="99"/>
    <w:semiHidden/>
    <w:unhideWhenUsed/>
    <w:rsid w:val="0055676E"/>
    <w:rPr>
      <w:rFonts w:ascii="Tahoma" w:hAnsi="Tahoma" w:cs="Tahoma"/>
      <w:sz w:val="16"/>
      <w:szCs w:val="16"/>
    </w:rPr>
  </w:style>
  <w:style w:type="character" w:customStyle="1" w:styleId="BalloonTextChar">
    <w:name w:val="Balloon Text Char"/>
    <w:basedOn w:val="DefaultParagraphFont"/>
    <w:link w:val="BalloonText"/>
    <w:uiPriority w:val="99"/>
    <w:semiHidden/>
    <w:rsid w:val="0055676E"/>
    <w:rPr>
      <w:rFonts w:ascii="Tahoma" w:hAnsi="Tahoma" w:cs="Tahoma"/>
      <w:sz w:val="16"/>
      <w:szCs w:val="16"/>
    </w:rPr>
  </w:style>
  <w:style w:type="paragraph" w:styleId="ListBullet">
    <w:name w:val="List Bullet"/>
    <w:basedOn w:val="Normal"/>
    <w:uiPriority w:val="99"/>
    <w:unhideWhenUsed/>
    <w:rsid w:val="00093327"/>
    <w:pPr>
      <w:numPr>
        <w:numId w:val="5"/>
      </w:numPr>
      <w:contextualSpacing/>
    </w:pPr>
  </w:style>
  <w:style w:type="paragraph" w:styleId="Header">
    <w:name w:val="header"/>
    <w:basedOn w:val="Normal"/>
    <w:link w:val="HeaderChar"/>
    <w:uiPriority w:val="99"/>
    <w:unhideWhenUsed/>
    <w:rsid w:val="003B6B1E"/>
    <w:pPr>
      <w:tabs>
        <w:tab w:val="center" w:pos="4680"/>
        <w:tab w:val="right" w:pos="9360"/>
      </w:tabs>
    </w:pPr>
  </w:style>
  <w:style w:type="character" w:customStyle="1" w:styleId="HeaderChar">
    <w:name w:val="Header Char"/>
    <w:basedOn w:val="DefaultParagraphFont"/>
    <w:link w:val="Header"/>
    <w:uiPriority w:val="99"/>
    <w:rsid w:val="003B6B1E"/>
  </w:style>
  <w:style w:type="paragraph" w:styleId="Footer">
    <w:name w:val="footer"/>
    <w:basedOn w:val="Normal"/>
    <w:link w:val="FooterChar"/>
    <w:uiPriority w:val="99"/>
    <w:unhideWhenUsed/>
    <w:rsid w:val="003B6B1E"/>
    <w:pPr>
      <w:tabs>
        <w:tab w:val="center" w:pos="4680"/>
        <w:tab w:val="right" w:pos="9360"/>
      </w:tabs>
    </w:pPr>
  </w:style>
  <w:style w:type="character" w:customStyle="1" w:styleId="FooterChar">
    <w:name w:val="Footer Char"/>
    <w:basedOn w:val="DefaultParagraphFont"/>
    <w:link w:val="Footer"/>
    <w:uiPriority w:val="99"/>
    <w:rsid w:val="003B6B1E"/>
  </w:style>
  <w:style w:type="paragraph" w:styleId="NormalWeb">
    <w:name w:val="Normal (Web)"/>
    <w:basedOn w:val="Normal"/>
    <w:uiPriority w:val="99"/>
    <w:unhideWhenUsed/>
    <w:rsid w:val="009B02A1"/>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tab-span">
    <w:name w:val="apple-tab-span"/>
    <w:basedOn w:val="DefaultParagraphFont"/>
    <w:rsid w:val="009B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7157">
      <w:bodyDiv w:val="1"/>
      <w:marLeft w:val="0"/>
      <w:marRight w:val="0"/>
      <w:marTop w:val="0"/>
      <w:marBottom w:val="0"/>
      <w:divBdr>
        <w:top w:val="none" w:sz="0" w:space="0" w:color="auto"/>
        <w:left w:val="none" w:sz="0" w:space="0" w:color="auto"/>
        <w:bottom w:val="none" w:sz="0" w:space="0" w:color="auto"/>
        <w:right w:val="none" w:sz="0" w:space="0" w:color="auto"/>
      </w:divBdr>
      <w:divsChild>
        <w:div w:id="1685783352">
          <w:marLeft w:val="0"/>
          <w:marRight w:val="0"/>
          <w:marTop w:val="0"/>
          <w:marBottom w:val="0"/>
          <w:divBdr>
            <w:top w:val="none" w:sz="0" w:space="0" w:color="auto"/>
            <w:left w:val="none" w:sz="0" w:space="0" w:color="auto"/>
            <w:bottom w:val="none" w:sz="0" w:space="0" w:color="auto"/>
            <w:right w:val="none" w:sz="0" w:space="0" w:color="auto"/>
          </w:divBdr>
          <w:divsChild>
            <w:div w:id="712966657">
              <w:marLeft w:val="0"/>
              <w:marRight w:val="0"/>
              <w:marTop w:val="0"/>
              <w:marBottom w:val="0"/>
              <w:divBdr>
                <w:top w:val="none" w:sz="0" w:space="0" w:color="auto"/>
                <w:left w:val="none" w:sz="0" w:space="0" w:color="auto"/>
                <w:bottom w:val="none" w:sz="0" w:space="0" w:color="auto"/>
                <w:right w:val="none" w:sz="0" w:space="0" w:color="auto"/>
              </w:divBdr>
              <w:divsChild>
                <w:div w:id="1682930294">
                  <w:marLeft w:val="0"/>
                  <w:marRight w:val="0"/>
                  <w:marTop w:val="120"/>
                  <w:marBottom w:val="0"/>
                  <w:divBdr>
                    <w:top w:val="none" w:sz="0" w:space="0" w:color="auto"/>
                    <w:left w:val="none" w:sz="0" w:space="0" w:color="auto"/>
                    <w:bottom w:val="none" w:sz="0" w:space="0" w:color="auto"/>
                    <w:right w:val="none" w:sz="0" w:space="0" w:color="auto"/>
                  </w:divBdr>
                  <w:divsChild>
                    <w:div w:id="191960575">
                      <w:marLeft w:val="0"/>
                      <w:marRight w:val="0"/>
                      <w:marTop w:val="0"/>
                      <w:marBottom w:val="0"/>
                      <w:divBdr>
                        <w:top w:val="none" w:sz="0" w:space="0" w:color="auto"/>
                        <w:left w:val="none" w:sz="0" w:space="0" w:color="auto"/>
                        <w:bottom w:val="none" w:sz="0" w:space="0" w:color="auto"/>
                        <w:right w:val="none" w:sz="0" w:space="0" w:color="auto"/>
                      </w:divBdr>
                      <w:divsChild>
                        <w:div w:id="7686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4886">
      <w:bodyDiv w:val="1"/>
      <w:marLeft w:val="0"/>
      <w:marRight w:val="0"/>
      <w:marTop w:val="0"/>
      <w:marBottom w:val="0"/>
      <w:divBdr>
        <w:top w:val="none" w:sz="0" w:space="0" w:color="auto"/>
        <w:left w:val="none" w:sz="0" w:space="0" w:color="auto"/>
        <w:bottom w:val="none" w:sz="0" w:space="0" w:color="auto"/>
        <w:right w:val="none" w:sz="0" w:space="0" w:color="auto"/>
      </w:divBdr>
    </w:div>
    <w:div w:id="797332131">
      <w:bodyDiv w:val="1"/>
      <w:marLeft w:val="0"/>
      <w:marRight w:val="0"/>
      <w:marTop w:val="0"/>
      <w:marBottom w:val="0"/>
      <w:divBdr>
        <w:top w:val="none" w:sz="0" w:space="0" w:color="auto"/>
        <w:left w:val="none" w:sz="0" w:space="0" w:color="auto"/>
        <w:bottom w:val="none" w:sz="0" w:space="0" w:color="auto"/>
        <w:right w:val="none" w:sz="0" w:space="0" w:color="auto"/>
      </w:divBdr>
      <w:divsChild>
        <w:div w:id="548956372">
          <w:marLeft w:val="0"/>
          <w:marRight w:val="0"/>
          <w:marTop w:val="0"/>
          <w:marBottom w:val="0"/>
          <w:divBdr>
            <w:top w:val="none" w:sz="0" w:space="0" w:color="auto"/>
            <w:left w:val="none" w:sz="0" w:space="0" w:color="auto"/>
            <w:bottom w:val="none" w:sz="0" w:space="0" w:color="auto"/>
            <w:right w:val="none" w:sz="0" w:space="0" w:color="auto"/>
          </w:divBdr>
          <w:divsChild>
            <w:div w:id="175123920">
              <w:marLeft w:val="0"/>
              <w:marRight w:val="0"/>
              <w:marTop w:val="0"/>
              <w:marBottom w:val="0"/>
              <w:divBdr>
                <w:top w:val="none" w:sz="0" w:space="0" w:color="auto"/>
                <w:left w:val="none" w:sz="0" w:space="0" w:color="auto"/>
                <w:bottom w:val="none" w:sz="0" w:space="0" w:color="auto"/>
                <w:right w:val="none" w:sz="0" w:space="0" w:color="auto"/>
              </w:divBdr>
              <w:divsChild>
                <w:div w:id="1934244104">
                  <w:marLeft w:val="0"/>
                  <w:marRight w:val="0"/>
                  <w:marTop w:val="120"/>
                  <w:marBottom w:val="0"/>
                  <w:divBdr>
                    <w:top w:val="none" w:sz="0" w:space="0" w:color="auto"/>
                    <w:left w:val="none" w:sz="0" w:space="0" w:color="auto"/>
                    <w:bottom w:val="none" w:sz="0" w:space="0" w:color="auto"/>
                    <w:right w:val="none" w:sz="0" w:space="0" w:color="auto"/>
                  </w:divBdr>
                  <w:divsChild>
                    <w:div w:id="1927110262">
                      <w:marLeft w:val="0"/>
                      <w:marRight w:val="0"/>
                      <w:marTop w:val="0"/>
                      <w:marBottom w:val="0"/>
                      <w:divBdr>
                        <w:top w:val="none" w:sz="0" w:space="0" w:color="auto"/>
                        <w:left w:val="none" w:sz="0" w:space="0" w:color="auto"/>
                        <w:bottom w:val="none" w:sz="0" w:space="0" w:color="auto"/>
                        <w:right w:val="none" w:sz="0" w:space="0" w:color="auto"/>
                      </w:divBdr>
                      <w:divsChild>
                        <w:div w:id="6810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10939">
      <w:bodyDiv w:val="1"/>
      <w:marLeft w:val="0"/>
      <w:marRight w:val="0"/>
      <w:marTop w:val="0"/>
      <w:marBottom w:val="0"/>
      <w:divBdr>
        <w:top w:val="none" w:sz="0" w:space="0" w:color="auto"/>
        <w:left w:val="none" w:sz="0" w:space="0" w:color="auto"/>
        <w:bottom w:val="none" w:sz="0" w:space="0" w:color="auto"/>
        <w:right w:val="none" w:sz="0" w:space="0" w:color="auto"/>
      </w:divBdr>
    </w:div>
    <w:div w:id="1020426796">
      <w:bodyDiv w:val="1"/>
      <w:marLeft w:val="0"/>
      <w:marRight w:val="0"/>
      <w:marTop w:val="0"/>
      <w:marBottom w:val="0"/>
      <w:divBdr>
        <w:top w:val="none" w:sz="0" w:space="0" w:color="auto"/>
        <w:left w:val="none" w:sz="0" w:space="0" w:color="auto"/>
        <w:bottom w:val="none" w:sz="0" w:space="0" w:color="auto"/>
        <w:right w:val="none" w:sz="0" w:space="0" w:color="auto"/>
      </w:divBdr>
    </w:div>
    <w:div w:id="1693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5C79-56FF-45D3-BA0E-4C385CF6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Jack Webb</cp:lastModifiedBy>
  <cp:revision>3</cp:revision>
  <cp:lastPrinted>2022-01-19T18:53:00Z</cp:lastPrinted>
  <dcterms:created xsi:type="dcterms:W3CDTF">2023-02-06T13:40:00Z</dcterms:created>
  <dcterms:modified xsi:type="dcterms:W3CDTF">2023-02-06T17:02:00Z</dcterms:modified>
</cp:coreProperties>
</file>