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The Gallia County Local Board of Education held a regular meeting July 25, 2022 at 5:30 P.M. with the following members answering roll call: Jeff Halley, Terry Halley, Beth James, Brandon </w:t>
      </w:r>
      <w:proofErr w:type="spellStart"/>
      <w:r w:rsidRPr="00AF38A0">
        <w:rPr>
          <w:rFonts w:ascii="Times New Roman" w:eastAsia="Times New Roman" w:hAnsi="Times New Roman" w:cs="Times New Roman"/>
          <w:sz w:val="24"/>
          <w:szCs w:val="24"/>
        </w:rPr>
        <w:t>Twyman</w:t>
      </w:r>
      <w:proofErr w:type="spellEnd"/>
      <w:r w:rsidRPr="00AF38A0">
        <w:rPr>
          <w:rFonts w:ascii="Times New Roman" w:eastAsia="Times New Roman" w:hAnsi="Times New Roman" w:cs="Times New Roman"/>
          <w:sz w:val="24"/>
          <w:szCs w:val="24"/>
        </w:rPr>
        <w:t xml:space="preserve"> and Paula Whitt.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b/>
          <w:bCs/>
          <w:sz w:val="24"/>
          <w:szCs w:val="24"/>
        </w:rPr>
        <w:t xml:space="preserve">77-2022 </w:t>
      </w:r>
      <w:r w:rsidRPr="00AF38A0">
        <w:rPr>
          <w:rFonts w:ascii="Times New Roman" w:eastAsia="Times New Roman" w:hAnsi="Times New Roman" w:cs="Times New Roman"/>
          <w:b/>
          <w:bCs/>
          <w:sz w:val="24"/>
          <w:szCs w:val="24"/>
          <w:u w:val="single"/>
        </w:rPr>
        <w:t>AGENDA</w:t>
      </w:r>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Motion by B. James, second by P. Whitt to approve the agenda for the July 25, 2022 Regular Board Meeting.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All members voted yes.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r w:rsidRPr="00AF38A0">
        <w:rPr>
          <w:rFonts w:ascii="Times New Roman" w:eastAsia="Times New Roman" w:hAnsi="Times New Roman" w:cs="Times New Roman"/>
          <w:b/>
          <w:bCs/>
          <w:sz w:val="24"/>
          <w:szCs w:val="24"/>
        </w:rPr>
        <w:br/>
      </w:r>
    </w:p>
    <w:p w:rsidR="00AF38A0" w:rsidRPr="00AF38A0" w:rsidRDefault="00AF38A0" w:rsidP="00AF38A0">
      <w:pPr>
        <w:spacing w:before="100" w:beforeAutospacing="1" w:after="100" w:afterAutospacing="1" w:line="240" w:lineRule="auto"/>
        <w:ind w:left="360"/>
        <w:jc w:val="both"/>
        <w:rPr>
          <w:rFonts w:ascii="Times New Roman" w:eastAsia="Times New Roman" w:hAnsi="Times New Roman" w:cs="Times New Roman"/>
          <w:sz w:val="24"/>
          <w:szCs w:val="24"/>
        </w:rPr>
      </w:pPr>
      <w:r w:rsidRPr="00AF38A0">
        <w:rPr>
          <w:rFonts w:ascii="Times New Roman" w:eastAsia="Times New Roman" w:hAnsi="Times New Roman" w:cs="Times New Roman"/>
          <w:i/>
          <w:iCs/>
          <w:sz w:val="24"/>
          <w:szCs w:val="24"/>
        </w:rPr>
        <w:t>Board Recognition:</w:t>
      </w:r>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ind w:left="720"/>
        <w:jc w:val="both"/>
        <w:rPr>
          <w:rFonts w:ascii="Times New Roman" w:eastAsia="Times New Roman" w:hAnsi="Times New Roman" w:cs="Times New Roman"/>
          <w:sz w:val="24"/>
          <w:szCs w:val="24"/>
        </w:rPr>
      </w:pPr>
      <w:r w:rsidRPr="00AF38A0">
        <w:rPr>
          <w:rFonts w:ascii="Times New Roman" w:eastAsia="Times New Roman" w:hAnsi="Times New Roman" w:cs="Times New Roman"/>
          <w:b/>
          <w:bCs/>
          <w:sz w:val="24"/>
          <w:szCs w:val="24"/>
        </w:rPr>
        <w:t>Treasurer’s Presentation</w:t>
      </w:r>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ind w:left="72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The Board recognized Jack Webb, Treasurer, Gallia County Local School District, to provide information regarding possible tax restructuring options currently available to the Gallia County Local School District. </w:t>
      </w:r>
    </w:p>
    <w:p w:rsidR="00AF38A0" w:rsidRPr="00AF38A0" w:rsidRDefault="00AF38A0" w:rsidP="00AF38A0">
      <w:pPr>
        <w:spacing w:before="100" w:beforeAutospacing="1" w:after="100" w:afterAutospacing="1" w:line="240" w:lineRule="auto"/>
        <w:ind w:left="36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firstLine="720"/>
        <w:rPr>
          <w:rFonts w:ascii="Times New Roman" w:eastAsia="Times New Roman" w:hAnsi="Times New Roman" w:cs="Times New Roman"/>
          <w:sz w:val="24"/>
          <w:szCs w:val="24"/>
        </w:rPr>
      </w:pPr>
      <w:r w:rsidRPr="00AF38A0">
        <w:rPr>
          <w:rFonts w:ascii="Times New Roman" w:eastAsia="Times New Roman" w:hAnsi="Times New Roman" w:cs="Times New Roman"/>
          <w:b/>
          <w:bCs/>
          <w:sz w:val="24"/>
          <w:szCs w:val="24"/>
        </w:rPr>
        <w:t>Superintendent’s Report</w:t>
      </w:r>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Supt. Kuhn reminded all that most administrative team members will be back full-time in the next week or two,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Supt. Kuhn contacted the local paper about having representatives at our Board Meetings.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Supt. Kuhn explained that we are working with the Sheriff’s office regarding a full-scale safety drill.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Supt. Kuhn noted the number of positions still needing filled. </w:t>
      </w:r>
      <w:proofErr w:type="spellStart"/>
      <w:r w:rsidRPr="00AF38A0">
        <w:rPr>
          <w:rFonts w:ascii="Times New Roman" w:eastAsia="Times New Roman" w:hAnsi="Times New Roman" w:cs="Times New Roman"/>
          <w:sz w:val="24"/>
          <w:szCs w:val="24"/>
        </w:rPr>
        <w:t>The</w:t>
      </w:r>
      <w:proofErr w:type="spellEnd"/>
      <w:r w:rsidRPr="00AF38A0">
        <w:rPr>
          <w:rFonts w:ascii="Times New Roman" w:eastAsia="Times New Roman" w:hAnsi="Times New Roman" w:cs="Times New Roman"/>
          <w:sz w:val="24"/>
          <w:szCs w:val="24"/>
        </w:rPr>
        <w:t xml:space="preserve"> include intervention, PE, and part-time aides.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Supt. Kuhn reminded everyone first day for teachers is August 22 and for students it will be August 24.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b/>
          <w:bCs/>
          <w:sz w:val="24"/>
          <w:szCs w:val="24"/>
        </w:rPr>
        <w:lastRenderedPageBreak/>
        <w:t xml:space="preserve">78-2022 </w:t>
      </w:r>
      <w:r w:rsidRPr="00AF38A0">
        <w:rPr>
          <w:rFonts w:ascii="Times New Roman" w:eastAsia="Times New Roman" w:hAnsi="Times New Roman" w:cs="Times New Roman"/>
          <w:b/>
          <w:bCs/>
          <w:sz w:val="24"/>
          <w:szCs w:val="24"/>
          <w:u w:val="single"/>
        </w:rPr>
        <w:t>GENERAL CONSENT AGENDA</w:t>
      </w:r>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Items under the General Consent calendar are considered routine and will be enacted under one motion, unless a Board Member requests an item be removed from the agenda for separate consideration. Motion by T. Halley, second by B. James to approve the General Consent Agenda for the July 25, 2022 Regular Board Meeting as follows: </w:t>
      </w:r>
    </w:p>
    <w:p w:rsidR="00AF38A0" w:rsidRPr="00AF38A0" w:rsidRDefault="00AF38A0" w:rsidP="00AF38A0">
      <w:pPr>
        <w:spacing w:before="100" w:beforeAutospacing="1" w:after="100" w:afterAutospacing="1" w:line="240" w:lineRule="auto"/>
        <w:ind w:left="360"/>
        <w:jc w:val="both"/>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Approve the minutes, as per O.R.C. 3313.26, for the June 27, 2022 Regular Board Meeting as prepared by the Treasurer. </w:t>
      </w:r>
    </w:p>
    <w:p w:rsidR="00AF38A0" w:rsidRPr="00AF38A0" w:rsidRDefault="00AF38A0" w:rsidP="00AF38A0">
      <w:pPr>
        <w:spacing w:before="100" w:beforeAutospacing="1" w:after="100" w:afterAutospacing="1" w:line="240" w:lineRule="auto"/>
        <w:ind w:left="1080"/>
        <w:jc w:val="both"/>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Approve the bills, payroll, and financial statements.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Approve membership in the Gallia County Gamily and Children First Council for the 2022-2023 school year at a cost of $1,000.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Approve to enter into an agreement with the Gallia County Sheriff’s Office for the provision of School Resource Officers for the 2022-2023 school year.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Approve a contract with Guiding Hand for transportation costs for the 2021-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2022 school year.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Approve to accept a bid in the amount of $278,876 for the construction of the RVHS Warehouse by Ohio Rover Barns and Cabins.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Approve the District utilizing online lessons as needed in the event of school closures according to the bargaining unit negotiated agreements.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Approve the first reading of the following Board of Education Policies. These policies will be placed on the August 2022 agenda for adoption: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BCFA Business Advisory Council to the Board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BJA Liaison and School Boards Association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CBC Superintendent’s Contract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DN School Properties Disposal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EBC Emergency Management Safety Plans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EEACC Student Conduct on District Managed Transportation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EEACC-R Student Conduct on District Managed Transportation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GA Personnel Policy Goals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GCB-2 Professional Staff Contracts and Compensation Plans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GCB-2R Professional Staff Contracts and Compensation Plans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GCD Professional Staff Hiring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IGCD Educational Options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IGCD-R Educational Options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IGCG Preschool Programs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IGCH-R College Credit Plus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IGCK Blended Learning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JFCA Student Dress Code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JP PBIS (Restraint and Seclusion)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First Reading to rescind policy GBRAA Emergency Paid Sick Leave (Families First Coronavirus Response Act), as per OSBA recommendation.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All members voted yes.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b/>
          <w:bCs/>
          <w:sz w:val="24"/>
          <w:szCs w:val="24"/>
        </w:rPr>
        <w:lastRenderedPageBreak/>
        <w:t xml:space="preserve">79-2022 </w:t>
      </w:r>
      <w:r w:rsidRPr="00AF38A0">
        <w:rPr>
          <w:rFonts w:ascii="Times New Roman" w:eastAsia="Times New Roman" w:hAnsi="Times New Roman" w:cs="Times New Roman"/>
          <w:b/>
          <w:bCs/>
          <w:sz w:val="24"/>
          <w:szCs w:val="24"/>
          <w:u w:val="single"/>
        </w:rPr>
        <w:t>DECLARING INSIDE MILLAGE CONVERSION (2.55) FROM CURRENT EXPENSE TO PERMANENT IMPROVEMENTS</w:t>
      </w:r>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Motion by J. Halley, second by T. Halley to approve and declare the conversion of two and fifty-five tenths (2.55) mills from inside to permanent improvements.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All members voted yes.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b/>
          <w:bCs/>
          <w:sz w:val="24"/>
          <w:szCs w:val="24"/>
        </w:rPr>
        <w:br/>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b/>
          <w:bCs/>
          <w:sz w:val="24"/>
          <w:szCs w:val="24"/>
        </w:rPr>
        <w:t xml:space="preserve">80-2022 </w:t>
      </w:r>
      <w:r w:rsidRPr="00AF38A0">
        <w:rPr>
          <w:rFonts w:ascii="Times New Roman" w:eastAsia="Times New Roman" w:hAnsi="Times New Roman" w:cs="Times New Roman"/>
          <w:b/>
          <w:bCs/>
          <w:sz w:val="24"/>
          <w:szCs w:val="24"/>
          <w:u w:val="single"/>
        </w:rPr>
        <w:t>EXECUTIVE SESSION</w:t>
      </w:r>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Motion by B. James, second by J. Halley to approve to enter into executive session for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the purpose of discussing the possible employment of a public employee. Time was 5:41 P.M. </w:t>
      </w:r>
    </w:p>
    <w:p w:rsidR="00AF38A0" w:rsidRPr="00AF38A0" w:rsidRDefault="00AF38A0" w:rsidP="00AF38A0">
      <w:pPr>
        <w:spacing w:before="100" w:beforeAutospacing="1" w:after="100" w:afterAutospacing="1" w:line="240" w:lineRule="auto"/>
        <w:ind w:left="360"/>
        <w:jc w:val="both"/>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All members voted yes.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b/>
          <w:bCs/>
          <w:sz w:val="24"/>
          <w:szCs w:val="24"/>
        </w:rPr>
        <w:br/>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b/>
          <w:bCs/>
          <w:sz w:val="24"/>
          <w:szCs w:val="24"/>
        </w:rPr>
        <w:br/>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b/>
          <w:bCs/>
          <w:sz w:val="24"/>
          <w:szCs w:val="24"/>
        </w:rPr>
        <w:t xml:space="preserve">81-2022 </w:t>
      </w:r>
      <w:r w:rsidRPr="00AF38A0">
        <w:rPr>
          <w:rFonts w:ascii="Times New Roman" w:eastAsia="Times New Roman" w:hAnsi="Times New Roman" w:cs="Times New Roman"/>
          <w:b/>
          <w:bCs/>
          <w:sz w:val="24"/>
          <w:szCs w:val="24"/>
          <w:u w:val="single"/>
        </w:rPr>
        <w:t>OPEN SESSION</w:t>
      </w:r>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Motion by B. James, second by J. Halley to approve to re-enter into open session. Time was 7:08 P.M.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All members voted yes.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b/>
          <w:bCs/>
          <w:sz w:val="24"/>
          <w:szCs w:val="24"/>
        </w:rPr>
        <w:t xml:space="preserve">82-2022 </w:t>
      </w:r>
      <w:r w:rsidRPr="00AF38A0">
        <w:rPr>
          <w:rFonts w:ascii="Times New Roman" w:eastAsia="Times New Roman" w:hAnsi="Times New Roman" w:cs="Times New Roman"/>
          <w:b/>
          <w:bCs/>
          <w:sz w:val="24"/>
          <w:szCs w:val="24"/>
          <w:u w:val="single"/>
        </w:rPr>
        <w:t>PERSONNEL CONSENT AGENDA</w:t>
      </w:r>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Items under the Personnel Consent calendar are considered routine and will be enacted under one motion, unless a Board Member requests an item be removed from the consent agenda for separate consideration. Motion by B. James, second by B. </w:t>
      </w:r>
      <w:proofErr w:type="spellStart"/>
      <w:r w:rsidRPr="00AF38A0">
        <w:rPr>
          <w:rFonts w:ascii="Times New Roman" w:eastAsia="Times New Roman" w:hAnsi="Times New Roman" w:cs="Times New Roman"/>
          <w:sz w:val="24"/>
          <w:szCs w:val="24"/>
        </w:rPr>
        <w:t>Twyman</w:t>
      </w:r>
      <w:proofErr w:type="spellEnd"/>
      <w:r w:rsidRPr="00AF38A0">
        <w:rPr>
          <w:rFonts w:ascii="Times New Roman" w:eastAsia="Times New Roman" w:hAnsi="Times New Roman" w:cs="Times New Roman"/>
          <w:sz w:val="24"/>
          <w:szCs w:val="24"/>
        </w:rPr>
        <w:t xml:space="preserve"> to approve the Personnel Consent Agenda for the July 25, 2022 Regular Board Meeting.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lastRenderedPageBreak/>
        <w:t xml:space="preserve">Approve to accept the following resignations due to retirement: </w:t>
      </w:r>
    </w:p>
    <w:p w:rsidR="00AF38A0" w:rsidRPr="00AF38A0" w:rsidRDefault="00AF38A0" w:rsidP="00AF38A0">
      <w:pPr>
        <w:spacing w:before="100" w:beforeAutospacing="1" w:after="100" w:afterAutospacing="1" w:line="240" w:lineRule="auto"/>
        <w:ind w:left="1440"/>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Larry Carter Principal June 30, 2022 </w:t>
      </w:r>
    </w:p>
    <w:p w:rsidR="00AF38A0" w:rsidRPr="00AF38A0" w:rsidRDefault="00AF38A0" w:rsidP="00AF38A0">
      <w:pPr>
        <w:spacing w:before="100" w:beforeAutospacing="1" w:after="100" w:afterAutospacing="1" w:line="240" w:lineRule="auto"/>
        <w:ind w:left="1440"/>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Kim Double Bus Driver June 1, 2022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Approve to accept the following resignations effective at the end of the 2021-2022 school year: </w:t>
      </w:r>
    </w:p>
    <w:p w:rsidR="00AF38A0" w:rsidRPr="00AF38A0" w:rsidRDefault="00AF38A0" w:rsidP="00AF38A0">
      <w:pPr>
        <w:spacing w:before="100" w:beforeAutospacing="1" w:after="100" w:afterAutospacing="1" w:line="240" w:lineRule="auto"/>
        <w:ind w:left="1440"/>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Vance </w:t>
      </w:r>
      <w:proofErr w:type="spellStart"/>
      <w:r w:rsidRPr="00AF38A0">
        <w:rPr>
          <w:rFonts w:ascii="Times New Roman" w:eastAsia="Times New Roman" w:hAnsi="Times New Roman" w:cs="Times New Roman"/>
          <w:sz w:val="24"/>
          <w:szCs w:val="24"/>
        </w:rPr>
        <w:t>Fellure</w:t>
      </w:r>
      <w:proofErr w:type="spellEnd"/>
      <w:r w:rsidRPr="00AF38A0">
        <w:rPr>
          <w:rFonts w:ascii="Times New Roman" w:eastAsia="Times New Roman" w:hAnsi="Times New Roman" w:cs="Times New Roman"/>
          <w:sz w:val="24"/>
          <w:szCs w:val="24"/>
        </w:rPr>
        <w:t xml:space="preserve"> Teacher </w:t>
      </w:r>
    </w:p>
    <w:p w:rsidR="00AF38A0" w:rsidRPr="00AF38A0" w:rsidRDefault="00AF38A0" w:rsidP="00AF38A0">
      <w:pPr>
        <w:spacing w:before="100" w:beforeAutospacing="1" w:after="100" w:afterAutospacing="1" w:line="240" w:lineRule="auto"/>
        <w:ind w:left="1440"/>
        <w:jc w:val="both"/>
        <w:rPr>
          <w:rFonts w:ascii="Times New Roman" w:eastAsia="Times New Roman" w:hAnsi="Times New Roman" w:cs="Times New Roman"/>
          <w:sz w:val="24"/>
          <w:szCs w:val="24"/>
        </w:rPr>
      </w:pPr>
      <w:proofErr w:type="spellStart"/>
      <w:r w:rsidRPr="00AF38A0">
        <w:rPr>
          <w:rFonts w:ascii="Times New Roman" w:eastAsia="Times New Roman" w:hAnsi="Times New Roman" w:cs="Times New Roman"/>
          <w:sz w:val="24"/>
          <w:szCs w:val="24"/>
        </w:rPr>
        <w:t>Kaetlyn</w:t>
      </w:r>
      <w:proofErr w:type="spellEnd"/>
      <w:r w:rsidRPr="00AF38A0">
        <w:rPr>
          <w:rFonts w:ascii="Times New Roman" w:eastAsia="Times New Roman" w:hAnsi="Times New Roman" w:cs="Times New Roman"/>
          <w:sz w:val="24"/>
          <w:szCs w:val="24"/>
        </w:rPr>
        <w:t xml:space="preserve"> </w:t>
      </w:r>
      <w:proofErr w:type="spellStart"/>
      <w:r w:rsidRPr="00AF38A0">
        <w:rPr>
          <w:rFonts w:ascii="Times New Roman" w:eastAsia="Times New Roman" w:hAnsi="Times New Roman" w:cs="Times New Roman"/>
          <w:sz w:val="24"/>
          <w:szCs w:val="24"/>
        </w:rPr>
        <w:t>McCaulla</w:t>
      </w:r>
      <w:proofErr w:type="spellEnd"/>
      <w:r w:rsidRPr="00AF38A0">
        <w:rPr>
          <w:rFonts w:ascii="Times New Roman" w:eastAsia="Times New Roman" w:hAnsi="Times New Roman" w:cs="Times New Roman"/>
          <w:sz w:val="24"/>
          <w:szCs w:val="24"/>
        </w:rPr>
        <w:t xml:space="preserve"> Teacher </w:t>
      </w:r>
    </w:p>
    <w:p w:rsidR="00AF38A0" w:rsidRPr="00AF38A0" w:rsidRDefault="00AF38A0" w:rsidP="00AF38A0">
      <w:pPr>
        <w:spacing w:before="100" w:beforeAutospacing="1" w:after="100" w:afterAutospacing="1" w:line="240" w:lineRule="auto"/>
        <w:ind w:left="1440"/>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Stephen Roderick Teacher </w:t>
      </w:r>
    </w:p>
    <w:p w:rsidR="00AF38A0" w:rsidRPr="00AF38A0" w:rsidRDefault="00AF38A0" w:rsidP="00AF38A0">
      <w:pPr>
        <w:spacing w:before="100" w:beforeAutospacing="1" w:after="100" w:afterAutospacing="1" w:line="240" w:lineRule="auto"/>
        <w:ind w:left="1440"/>
        <w:jc w:val="both"/>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With the Superintendent’s recommendation and receipt of proper certification and background checks, approve to employ James Codie </w:t>
      </w:r>
      <w:proofErr w:type="spellStart"/>
      <w:r w:rsidRPr="00AF38A0">
        <w:rPr>
          <w:rFonts w:ascii="Times New Roman" w:eastAsia="Times New Roman" w:hAnsi="Times New Roman" w:cs="Times New Roman"/>
          <w:sz w:val="24"/>
          <w:szCs w:val="24"/>
        </w:rPr>
        <w:t>Ward</w:t>
      </w:r>
      <w:proofErr w:type="spellEnd"/>
      <w:r w:rsidRPr="00AF38A0">
        <w:rPr>
          <w:rFonts w:ascii="Times New Roman" w:eastAsia="Times New Roman" w:hAnsi="Times New Roman" w:cs="Times New Roman"/>
          <w:sz w:val="24"/>
          <w:szCs w:val="24"/>
        </w:rPr>
        <w:t xml:space="preserve"> as Assistant Principal/Athletic Director for River Valley Middle School for a two (2) year contract beginning August 1, 2022. Salary and benefits will be in accordance with the Administrative Salary Schedule for 222 days. </w:t>
      </w:r>
    </w:p>
    <w:p w:rsidR="00AF38A0" w:rsidRPr="00AF38A0" w:rsidRDefault="00AF38A0" w:rsidP="00AF38A0">
      <w:pPr>
        <w:spacing w:before="100" w:beforeAutospacing="1" w:after="100" w:afterAutospacing="1" w:line="240" w:lineRule="auto"/>
        <w:ind w:left="1080"/>
        <w:jc w:val="both"/>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With the Superintendents recommendation and pending receipt of proper certification and background checks, approve the following personnel for one (1) year contracts beginning with the 2022-2023 school year. Salary and benefits will be in accordance with the Board/GCLEA Contract Agreement: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440"/>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Courtney Bryan Rich </w:t>
      </w:r>
      <w:proofErr w:type="spellStart"/>
      <w:r w:rsidRPr="00AF38A0">
        <w:rPr>
          <w:rFonts w:ascii="Times New Roman" w:eastAsia="Times New Roman" w:hAnsi="Times New Roman" w:cs="Times New Roman"/>
          <w:sz w:val="24"/>
          <w:szCs w:val="24"/>
        </w:rPr>
        <w:t>Corvin</w:t>
      </w:r>
      <w:proofErr w:type="spellEnd"/>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Bradley Clay Michelle Fuller </w:t>
      </w:r>
    </w:p>
    <w:p w:rsidR="00AF38A0" w:rsidRPr="00AF38A0" w:rsidRDefault="00AF38A0" w:rsidP="00AF38A0">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Tammy Clayton Ashton Webb </w:t>
      </w:r>
    </w:p>
    <w:p w:rsidR="00AF38A0" w:rsidRPr="00AF38A0" w:rsidRDefault="00AF38A0" w:rsidP="00AF38A0">
      <w:pPr>
        <w:spacing w:before="100" w:beforeAutospacing="1" w:after="100" w:afterAutospacing="1" w:line="240" w:lineRule="auto"/>
        <w:ind w:left="1440"/>
        <w:jc w:val="both"/>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Pending receipt of proper certification and background checks, approve Brea Bickers for Elementary Beta Advisor for the 2022-2023 school year at Vinton Elementary. </w:t>
      </w:r>
    </w:p>
    <w:p w:rsidR="00AF38A0" w:rsidRPr="00AF38A0" w:rsidRDefault="00AF38A0" w:rsidP="00AF38A0">
      <w:pPr>
        <w:spacing w:before="100" w:beforeAutospacing="1" w:after="100" w:afterAutospacing="1" w:line="240" w:lineRule="auto"/>
        <w:ind w:left="1440"/>
        <w:jc w:val="both"/>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lastRenderedPageBreak/>
        <w:t xml:space="preserve">Pending receipt of proper certification and background checks, approve </w:t>
      </w:r>
      <w:proofErr w:type="spellStart"/>
      <w:r w:rsidRPr="00AF38A0">
        <w:rPr>
          <w:rFonts w:ascii="Times New Roman" w:eastAsia="Times New Roman" w:hAnsi="Times New Roman" w:cs="Times New Roman"/>
          <w:sz w:val="24"/>
          <w:szCs w:val="24"/>
        </w:rPr>
        <w:t>Frantina</w:t>
      </w:r>
      <w:proofErr w:type="spellEnd"/>
      <w:r w:rsidRPr="00AF38A0">
        <w:rPr>
          <w:rFonts w:ascii="Times New Roman" w:eastAsia="Times New Roman" w:hAnsi="Times New Roman" w:cs="Times New Roman"/>
          <w:sz w:val="24"/>
          <w:szCs w:val="24"/>
        </w:rPr>
        <w:t xml:space="preserve"> Johnson for Building Tech Coordinator for the 2022-2023 school year at Southwestern Elementary. </w:t>
      </w:r>
    </w:p>
    <w:p w:rsidR="00AF38A0" w:rsidRPr="00AF38A0" w:rsidRDefault="00AF38A0" w:rsidP="00AF38A0">
      <w:pPr>
        <w:spacing w:before="100" w:beforeAutospacing="1" w:after="100" w:afterAutospacing="1" w:line="240" w:lineRule="auto"/>
        <w:ind w:left="1080"/>
        <w:jc w:val="both"/>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jc w:val="both"/>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jc w:val="both"/>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jc w:val="both"/>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Pending receipt of proper certification and background checks, approve Samantha Martin as Junior High Cheerleading Advisor (Fall and Winter) for the 2022-2023 school year at South Gallia Middle School: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Pending receipt of proper certification and background checks, approve the following supplemental positions for the 2022-2023 school year at South Gallia High School: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440"/>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Rich </w:t>
      </w:r>
      <w:proofErr w:type="spellStart"/>
      <w:r w:rsidRPr="00AF38A0">
        <w:rPr>
          <w:rFonts w:ascii="Times New Roman" w:eastAsia="Times New Roman" w:hAnsi="Times New Roman" w:cs="Times New Roman"/>
          <w:sz w:val="24"/>
          <w:szCs w:val="24"/>
        </w:rPr>
        <w:t>Corvin</w:t>
      </w:r>
      <w:proofErr w:type="spellEnd"/>
      <w:r w:rsidRPr="00AF38A0">
        <w:rPr>
          <w:rFonts w:ascii="Times New Roman" w:eastAsia="Times New Roman" w:hAnsi="Times New Roman" w:cs="Times New Roman"/>
          <w:sz w:val="24"/>
          <w:szCs w:val="24"/>
        </w:rPr>
        <w:t xml:space="preserve"> Varsity Baseball Coach </w:t>
      </w:r>
    </w:p>
    <w:p w:rsidR="00AF38A0" w:rsidRPr="00AF38A0" w:rsidRDefault="00AF38A0" w:rsidP="00AF38A0">
      <w:pPr>
        <w:spacing w:before="100" w:beforeAutospacing="1" w:after="100" w:afterAutospacing="1" w:line="240" w:lineRule="auto"/>
        <w:ind w:left="1440"/>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Josh Marcum Weight Room Supervisor (Fall)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Pending receipt of proper certification and background checks, approve Kelli Davis as LPDC Chairperson for the 2022-2023 school year. </w:t>
      </w:r>
    </w:p>
    <w:p w:rsidR="00AF38A0" w:rsidRPr="00AF38A0" w:rsidRDefault="00AF38A0" w:rsidP="00AF38A0">
      <w:pPr>
        <w:spacing w:before="100" w:beforeAutospacing="1" w:after="100" w:afterAutospacing="1" w:line="240" w:lineRule="auto"/>
        <w:ind w:left="1080"/>
        <w:jc w:val="both"/>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Pending receipt of proper certifications and background checks, approve the following individuals as substitute aides for the 2022-2023 school year: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Emily Adkins Debra Hill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Teresa Baker Paula Hill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Pamela Barr </w:t>
      </w:r>
      <w:proofErr w:type="spellStart"/>
      <w:r w:rsidRPr="00AF38A0">
        <w:rPr>
          <w:rFonts w:ascii="Times New Roman" w:eastAsia="Times New Roman" w:hAnsi="Times New Roman" w:cs="Times New Roman"/>
          <w:sz w:val="24"/>
          <w:szCs w:val="24"/>
        </w:rPr>
        <w:t>Coughenour</w:t>
      </w:r>
      <w:proofErr w:type="spellEnd"/>
      <w:r w:rsidRPr="00AF38A0">
        <w:rPr>
          <w:rFonts w:ascii="Times New Roman" w:eastAsia="Times New Roman" w:hAnsi="Times New Roman" w:cs="Times New Roman"/>
          <w:sz w:val="24"/>
          <w:szCs w:val="24"/>
        </w:rPr>
        <w:t xml:space="preserve"> Linda Hunt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Erica Bates Staci Keeton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lastRenderedPageBreak/>
        <w:t xml:space="preserve">Christian Bennett Molly </w:t>
      </w:r>
      <w:proofErr w:type="spellStart"/>
      <w:r w:rsidRPr="00AF38A0">
        <w:rPr>
          <w:rFonts w:ascii="Times New Roman" w:eastAsia="Times New Roman" w:hAnsi="Times New Roman" w:cs="Times New Roman"/>
          <w:sz w:val="24"/>
          <w:szCs w:val="24"/>
        </w:rPr>
        <w:t>Levacy</w:t>
      </w:r>
      <w:proofErr w:type="spellEnd"/>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Amber </w:t>
      </w:r>
      <w:proofErr w:type="spellStart"/>
      <w:r w:rsidRPr="00AF38A0">
        <w:rPr>
          <w:rFonts w:ascii="Times New Roman" w:eastAsia="Times New Roman" w:hAnsi="Times New Roman" w:cs="Times New Roman"/>
          <w:sz w:val="24"/>
          <w:szCs w:val="24"/>
        </w:rPr>
        <w:t>Bergdoll</w:t>
      </w:r>
      <w:proofErr w:type="spellEnd"/>
      <w:r w:rsidRPr="00AF38A0">
        <w:rPr>
          <w:rFonts w:ascii="Times New Roman" w:eastAsia="Times New Roman" w:hAnsi="Times New Roman" w:cs="Times New Roman"/>
          <w:sz w:val="24"/>
          <w:szCs w:val="24"/>
        </w:rPr>
        <w:t xml:space="preserve"> Allison Martin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Mary </w:t>
      </w:r>
      <w:proofErr w:type="spellStart"/>
      <w:r w:rsidRPr="00AF38A0">
        <w:rPr>
          <w:rFonts w:ascii="Times New Roman" w:eastAsia="Times New Roman" w:hAnsi="Times New Roman" w:cs="Times New Roman"/>
          <w:sz w:val="24"/>
          <w:szCs w:val="24"/>
        </w:rPr>
        <w:t>Birchfield</w:t>
      </w:r>
      <w:proofErr w:type="spellEnd"/>
      <w:r w:rsidRPr="00AF38A0">
        <w:rPr>
          <w:rFonts w:ascii="Times New Roman" w:eastAsia="Times New Roman" w:hAnsi="Times New Roman" w:cs="Times New Roman"/>
          <w:sz w:val="24"/>
          <w:szCs w:val="24"/>
        </w:rPr>
        <w:t xml:space="preserve"> Tammie Martin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Janice Boyd Jodi </w:t>
      </w:r>
      <w:proofErr w:type="spellStart"/>
      <w:r w:rsidRPr="00AF38A0">
        <w:rPr>
          <w:rFonts w:ascii="Times New Roman" w:eastAsia="Times New Roman" w:hAnsi="Times New Roman" w:cs="Times New Roman"/>
          <w:sz w:val="24"/>
          <w:szCs w:val="24"/>
        </w:rPr>
        <w:t>Merola</w:t>
      </w:r>
      <w:proofErr w:type="spellEnd"/>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Jennifer Browning Patricia Miller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Layla Campbell Kayla Nottingham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Sandra </w:t>
      </w:r>
      <w:proofErr w:type="spellStart"/>
      <w:r w:rsidRPr="00AF38A0">
        <w:rPr>
          <w:rFonts w:ascii="Times New Roman" w:eastAsia="Times New Roman" w:hAnsi="Times New Roman" w:cs="Times New Roman"/>
          <w:sz w:val="24"/>
          <w:szCs w:val="24"/>
        </w:rPr>
        <w:t>Carr</w:t>
      </w:r>
      <w:proofErr w:type="spellEnd"/>
      <w:r w:rsidRPr="00AF38A0">
        <w:rPr>
          <w:rFonts w:ascii="Times New Roman" w:eastAsia="Times New Roman" w:hAnsi="Times New Roman" w:cs="Times New Roman"/>
          <w:sz w:val="24"/>
          <w:szCs w:val="24"/>
        </w:rPr>
        <w:t xml:space="preserve"> Courtney Rogers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Ashley </w:t>
      </w:r>
      <w:proofErr w:type="spellStart"/>
      <w:r w:rsidRPr="00AF38A0">
        <w:rPr>
          <w:rFonts w:ascii="Times New Roman" w:eastAsia="Times New Roman" w:hAnsi="Times New Roman" w:cs="Times New Roman"/>
          <w:sz w:val="24"/>
          <w:szCs w:val="24"/>
        </w:rPr>
        <w:t>Clagg</w:t>
      </w:r>
      <w:proofErr w:type="spellEnd"/>
      <w:r w:rsidRPr="00AF38A0">
        <w:rPr>
          <w:rFonts w:ascii="Times New Roman" w:eastAsia="Times New Roman" w:hAnsi="Times New Roman" w:cs="Times New Roman"/>
          <w:sz w:val="24"/>
          <w:szCs w:val="24"/>
        </w:rPr>
        <w:t xml:space="preserve"> Sarah Saunders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roofErr w:type="spellStart"/>
      <w:r w:rsidRPr="00AF38A0">
        <w:rPr>
          <w:rFonts w:ascii="Times New Roman" w:eastAsia="Times New Roman" w:hAnsi="Times New Roman" w:cs="Times New Roman"/>
          <w:sz w:val="24"/>
          <w:szCs w:val="24"/>
        </w:rPr>
        <w:t>Biranda</w:t>
      </w:r>
      <w:proofErr w:type="spellEnd"/>
      <w:r w:rsidRPr="00AF38A0">
        <w:rPr>
          <w:rFonts w:ascii="Times New Roman" w:eastAsia="Times New Roman" w:hAnsi="Times New Roman" w:cs="Times New Roman"/>
          <w:sz w:val="24"/>
          <w:szCs w:val="24"/>
        </w:rPr>
        <w:t xml:space="preserve"> Clark Linda Savage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roofErr w:type="spellStart"/>
      <w:r w:rsidRPr="00AF38A0">
        <w:rPr>
          <w:rFonts w:ascii="Times New Roman" w:eastAsia="Times New Roman" w:hAnsi="Times New Roman" w:cs="Times New Roman"/>
          <w:sz w:val="24"/>
          <w:szCs w:val="24"/>
        </w:rPr>
        <w:t>Karry</w:t>
      </w:r>
      <w:proofErr w:type="spellEnd"/>
      <w:r w:rsidRPr="00AF38A0">
        <w:rPr>
          <w:rFonts w:ascii="Times New Roman" w:eastAsia="Times New Roman" w:hAnsi="Times New Roman" w:cs="Times New Roman"/>
          <w:sz w:val="24"/>
          <w:szCs w:val="24"/>
        </w:rPr>
        <w:t xml:space="preserve"> Cooper Alexis Schoolcraft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Crystal Cox Amanda </w:t>
      </w:r>
      <w:proofErr w:type="spellStart"/>
      <w:r w:rsidRPr="00AF38A0">
        <w:rPr>
          <w:rFonts w:ascii="Times New Roman" w:eastAsia="Times New Roman" w:hAnsi="Times New Roman" w:cs="Times New Roman"/>
          <w:sz w:val="24"/>
          <w:szCs w:val="24"/>
        </w:rPr>
        <w:t>Shamblin</w:t>
      </w:r>
      <w:proofErr w:type="spellEnd"/>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Kendra Cox Blair Simpson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Rebecca Dotson Kathryn Simpson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Margaret Elliott </w:t>
      </w:r>
      <w:proofErr w:type="spellStart"/>
      <w:r w:rsidRPr="00AF38A0">
        <w:rPr>
          <w:rFonts w:ascii="Times New Roman" w:eastAsia="Times New Roman" w:hAnsi="Times New Roman" w:cs="Times New Roman"/>
          <w:sz w:val="24"/>
          <w:szCs w:val="24"/>
        </w:rPr>
        <w:t>Mellayne</w:t>
      </w:r>
      <w:proofErr w:type="spellEnd"/>
      <w:r w:rsidRPr="00AF38A0">
        <w:rPr>
          <w:rFonts w:ascii="Times New Roman" w:eastAsia="Times New Roman" w:hAnsi="Times New Roman" w:cs="Times New Roman"/>
          <w:sz w:val="24"/>
          <w:szCs w:val="24"/>
        </w:rPr>
        <w:t xml:space="preserve"> Stout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Bonita Gardner Melissa Swindler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Lisa Gilbert Cindy Taylor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Mackenzie Halley Stephanie </w:t>
      </w:r>
      <w:proofErr w:type="spellStart"/>
      <w:r w:rsidRPr="00AF38A0">
        <w:rPr>
          <w:rFonts w:ascii="Times New Roman" w:eastAsia="Times New Roman" w:hAnsi="Times New Roman" w:cs="Times New Roman"/>
          <w:sz w:val="24"/>
          <w:szCs w:val="24"/>
        </w:rPr>
        <w:t>Wamsley</w:t>
      </w:r>
      <w:proofErr w:type="spellEnd"/>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roofErr w:type="spellStart"/>
      <w:r w:rsidRPr="00AF38A0">
        <w:rPr>
          <w:rFonts w:ascii="Times New Roman" w:eastAsia="Times New Roman" w:hAnsi="Times New Roman" w:cs="Times New Roman"/>
          <w:sz w:val="24"/>
          <w:szCs w:val="24"/>
        </w:rPr>
        <w:t>Seleena</w:t>
      </w:r>
      <w:proofErr w:type="spellEnd"/>
      <w:r w:rsidRPr="00AF38A0">
        <w:rPr>
          <w:rFonts w:ascii="Times New Roman" w:eastAsia="Times New Roman" w:hAnsi="Times New Roman" w:cs="Times New Roman"/>
          <w:sz w:val="24"/>
          <w:szCs w:val="24"/>
        </w:rPr>
        <w:t xml:space="preserve"> Halley Laura Wells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roofErr w:type="spellStart"/>
      <w:r w:rsidRPr="00AF38A0">
        <w:rPr>
          <w:rFonts w:ascii="Times New Roman" w:eastAsia="Times New Roman" w:hAnsi="Times New Roman" w:cs="Times New Roman"/>
          <w:sz w:val="24"/>
          <w:szCs w:val="24"/>
        </w:rPr>
        <w:t>Sharlene</w:t>
      </w:r>
      <w:proofErr w:type="spellEnd"/>
      <w:r w:rsidRPr="00AF38A0">
        <w:rPr>
          <w:rFonts w:ascii="Times New Roman" w:eastAsia="Times New Roman" w:hAnsi="Times New Roman" w:cs="Times New Roman"/>
          <w:sz w:val="24"/>
          <w:szCs w:val="24"/>
        </w:rPr>
        <w:t xml:space="preserve"> Hammond Christine Woods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Hollie </w:t>
      </w:r>
      <w:proofErr w:type="spellStart"/>
      <w:r w:rsidRPr="00AF38A0">
        <w:rPr>
          <w:rFonts w:ascii="Times New Roman" w:eastAsia="Times New Roman" w:hAnsi="Times New Roman" w:cs="Times New Roman"/>
          <w:sz w:val="24"/>
          <w:szCs w:val="24"/>
        </w:rPr>
        <w:t>Haner</w:t>
      </w:r>
      <w:proofErr w:type="spellEnd"/>
      <w:r w:rsidRPr="00AF38A0">
        <w:rPr>
          <w:rFonts w:ascii="Times New Roman" w:eastAsia="Times New Roman" w:hAnsi="Times New Roman" w:cs="Times New Roman"/>
          <w:sz w:val="24"/>
          <w:szCs w:val="24"/>
        </w:rPr>
        <w:t xml:space="preserve"> Courtney Zinn-Summit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Stacy Hicks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Pending receipt of proper certifications and background checks, approve the following individuals as substitute bus drivers for the 2022-2023 school year: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Ana </w:t>
      </w:r>
      <w:proofErr w:type="spellStart"/>
      <w:r w:rsidRPr="00AF38A0">
        <w:rPr>
          <w:rFonts w:ascii="Times New Roman" w:eastAsia="Times New Roman" w:hAnsi="Times New Roman" w:cs="Times New Roman"/>
          <w:sz w:val="24"/>
          <w:szCs w:val="24"/>
        </w:rPr>
        <w:t>DePasquale</w:t>
      </w:r>
      <w:proofErr w:type="spellEnd"/>
      <w:r w:rsidRPr="00AF38A0">
        <w:rPr>
          <w:rFonts w:ascii="Times New Roman" w:eastAsia="Times New Roman" w:hAnsi="Times New Roman" w:cs="Times New Roman"/>
          <w:sz w:val="24"/>
          <w:szCs w:val="24"/>
        </w:rPr>
        <w:t xml:space="preserve"> Madison Roush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Makala Duke Brenda Sanders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Debra Hill Jarod Savage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Steve Horner Richard </w:t>
      </w:r>
      <w:proofErr w:type="spellStart"/>
      <w:r w:rsidRPr="00AF38A0">
        <w:rPr>
          <w:rFonts w:ascii="Times New Roman" w:eastAsia="Times New Roman" w:hAnsi="Times New Roman" w:cs="Times New Roman"/>
          <w:sz w:val="24"/>
          <w:szCs w:val="24"/>
        </w:rPr>
        <w:t>Shaddeau</w:t>
      </w:r>
      <w:proofErr w:type="spellEnd"/>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Brittany Lambert Edith Shafer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Bridget Manley Ronald Slone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Brittany Martin Greg Spear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Heather McBride Connie Swindler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David McGinnis Chandra Wolford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roofErr w:type="spellStart"/>
      <w:r w:rsidRPr="00AF38A0">
        <w:rPr>
          <w:rFonts w:ascii="Times New Roman" w:eastAsia="Times New Roman" w:hAnsi="Times New Roman" w:cs="Times New Roman"/>
          <w:sz w:val="24"/>
          <w:szCs w:val="24"/>
        </w:rPr>
        <w:t>Jene</w:t>
      </w:r>
      <w:proofErr w:type="spellEnd"/>
      <w:r w:rsidRPr="00AF38A0">
        <w:rPr>
          <w:rFonts w:ascii="Times New Roman" w:eastAsia="Times New Roman" w:hAnsi="Times New Roman" w:cs="Times New Roman"/>
          <w:sz w:val="24"/>
          <w:szCs w:val="24"/>
        </w:rPr>
        <w:t xml:space="preserve"> Myers Brenda Wright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David Pope</w:t>
      </w:r>
      <w:r w:rsidRPr="00AF38A0">
        <w:rPr>
          <w:rFonts w:ascii="Times New Roman" w:eastAsia="Times New Roman" w:hAnsi="Times New Roman" w:cs="Times New Roman"/>
          <w:sz w:val="24"/>
          <w:szCs w:val="24"/>
        </w:rPr>
        <w:br/>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Pending receipt of proper certifications and background checks, approve the following individuals as substitute teachers for the 2022-2023 school year: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Wayne Bennett Robert Latham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Lawrence Bess Teresa Layton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Mary </w:t>
      </w:r>
      <w:proofErr w:type="spellStart"/>
      <w:r w:rsidRPr="00AF38A0">
        <w:rPr>
          <w:rFonts w:ascii="Times New Roman" w:eastAsia="Times New Roman" w:hAnsi="Times New Roman" w:cs="Times New Roman"/>
          <w:sz w:val="24"/>
          <w:szCs w:val="24"/>
        </w:rPr>
        <w:t>Birchfield</w:t>
      </w:r>
      <w:proofErr w:type="spellEnd"/>
      <w:r w:rsidRPr="00AF38A0">
        <w:rPr>
          <w:rFonts w:ascii="Times New Roman" w:eastAsia="Times New Roman" w:hAnsi="Times New Roman" w:cs="Times New Roman"/>
          <w:sz w:val="24"/>
          <w:szCs w:val="24"/>
        </w:rPr>
        <w:t xml:space="preserve"> Dale Lear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lastRenderedPageBreak/>
        <w:t xml:space="preserve">Jennifer Blake Charles </w:t>
      </w:r>
      <w:proofErr w:type="spellStart"/>
      <w:r w:rsidRPr="00AF38A0">
        <w:rPr>
          <w:rFonts w:ascii="Times New Roman" w:eastAsia="Times New Roman" w:hAnsi="Times New Roman" w:cs="Times New Roman"/>
          <w:sz w:val="24"/>
          <w:szCs w:val="24"/>
        </w:rPr>
        <w:t>Luckeydoo</w:t>
      </w:r>
      <w:proofErr w:type="spellEnd"/>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roofErr w:type="spellStart"/>
      <w:r w:rsidRPr="00AF38A0">
        <w:rPr>
          <w:rFonts w:ascii="Times New Roman" w:eastAsia="Times New Roman" w:hAnsi="Times New Roman" w:cs="Times New Roman"/>
          <w:sz w:val="24"/>
          <w:szCs w:val="24"/>
        </w:rPr>
        <w:t>Dreama</w:t>
      </w:r>
      <w:proofErr w:type="spellEnd"/>
      <w:r w:rsidRPr="00AF38A0">
        <w:rPr>
          <w:rFonts w:ascii="Times New Roman" w:eastAsia="Times New Roman" w:hAnsi="Times New Roman" w:cs="Times New Roman"/>
          <w:sz w:val="24"/>
          <w:szCs w:val="24"/>
        </w:rPr>
        <w:t xml:space="preserve"> Bowman Joanna Lunsford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Andrew Brown John McAllister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Baylee Browning James Gunnar McClung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Angela </w:t>
      </w:r>
      <w:proofErr w:type="spellStart"/>
      <w:r w:rsidRPr="00AF38A0">
        <w:rPr>
          <w:rFonts w:ascii="Times New Roman" w:eastAsia="Times New Roman" w:hAnsi="Times New Roman" w:cs="Times New Roman"/>
          <w:sz w:val="24"/>
          <w:szCs w:val="24"/>
        </w:rPr>
        <w:t>Compston</w:t>
      </w:r>
      <w:proofErr w:type="spellEnd"/>
      <w:r w:rsidRPr="00AF38A0">
        <w:rPr>
          <w:rFonts w:ascii="Times New Roman" w:eastAsia="Times New Roman" w:hAnsi="Times New Roman" w:cs="Times New Roman"/>
          <w:sz w:val="24"/>
          <w:szCs w:val="24"/>
        </w:rPr>
        <w:t xml:space="preserve"> John </w:t>
      </w:r>
      <w:proofErr w:type="spellStart"/>
      <w:r w:rsidRPr="00AF38A0">
        <w:rPr>
          <w:rFonts w:ascii="Times New Roman" w:eastAsia="Times New Roman" w:hAnsi="Times New Roman" w:cs="Times New Roman"/>
          <w:sz w:val="24"/>
          <w:szCs w:val="24"/>
        </w:rPr>
        <w:t>Milhoan</w:t>
      </w:r>
      <w:proofErr w:type="spellEnd"/>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Sami </w:t>
      </w:r>
      <w:proofErr w:type="spellStart"/>
      <w:r w:rsidRPr="00AF38A0">
        <w:rPr>
          <w:rFonts w:ascii="Times New Roman" w:eastAsia="Times New Roman" w:hAnsi="Times New Roman" w:cs="Times New Roman"/>
          <w:sz w:val="24"/>
          <w:szCs w:val="24"/>
        </w:rPr>
        <w:t>Dikmen</w:t>
      </w:r>
      <w:proofErr w:type="spellEnd"/>
      <w:r w:rsidRPr="00AF38A0">
        <w:rPr>
          <w:rFonts w:ascii="Times New Roman" w:eastAsia="Times New Roman" w:hAnsi="Times New Roman" w:cs="Times New Roman"/>
          <w:sz w:val="24"/>
          <w:szCs w:val="24"/>
        </w:rPr>
        <w:t xml:space="preserve"> Amber Miller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Jason Drummond Patricia Miller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Sandra Fallon Melissa Moles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Theresa Frazee Jessica Morrow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roofErr w:type="spellStart"/>
      <w:r w:rsidRPr="00AF38A0">
        <w:rPr>
          <w:rFonts w:ascii="Times New Roman" w:eastAsia="Times New Roman" w:hAnsi="Times New Roman" w:cs="Times New Roman"/>
          <w:sz w:val="24"/>
          <w:szCs w:val="24"/>
        </w:rPr>
        <w:t>Casee</w:t>
      </w:r>
      <w:proofErr w:type="spellEnd"/>
      <w:r w:rsidRPr="00AF38A0">
        <w:rPr>
          <w:rFonts w:ascii="Times New Roman" w:eastAsia="Times New Roman" w:hAnsi="Times New Roman" w:cs="Times New Roman"/>
          <w:sz w:val="24"/>
          <w:szCs w:val="24"/>
        </w:rPr>
        <w:t xml:space="preserve"> George Kathy Nino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Rita Haley </w:t>
      </w:r>
      <w:proofErr w:type="spellStart"/>
      <w:r w:rsidRPr="00AF38A0">
        <w:rPr>
          <w:rFonts w:ascii="Times New Roman" w:eastAsia="Times New Roman" w:hAnsi="Times New Roman" w:cs="Times New Roman"/>
          <w:sz w:val="24"/>
          <w:szCs w:val="24"/>
        </w:rPr>
        <w:t>Daylanie</w:t>
      </w:r>
      <w:proofErr w:type="spellEnd"/>
      <w:r w:rsidRPr="00AF38A0">
        <w:rPr>
          <w:rFonts w:ascii="Times New Roman" w:eastAsia="Times New Roman" w:hAnsi="Times New Roman" w:cs="Times New Roman"/>
          <w:sz w:val="24"/>
          <w:szCs w:val="24"/>
        </w:rPr>
        <w:t xml:space="preserve"> Potts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Michael Haney Chelsea Reese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Marlin Harrington Courtney Rogers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David Hayes Jarod Savage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Charlene Hemphill Alexis Schoolcraft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Nick Hicks Blair Simpson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Stacey Hicks Kathryn Simpson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Debra Hill John </w:t>
      </w:r>
      <w:proofErr w:type="spellStart"/>
      <w:r w:rsidRPr="00AF38A0">
        <w:rPr>
          <w:rFonts w:ascii="Times New Roman" w:eastAsia="Times New Roman" w:hAnsi="Times New Roman" w:cs="Times New Roman"/>
          <w:sz w:val="24"/>
          <w:szCs w:val="24"/>
        </w:rPr>
        <w:t>Sipple</w:t>
      </w:r>
      <w:proofErr w:type="spellEnd"/>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Beth </w:t>
      </w:r>
      <w:proofErr w:type="spellStart"/>
      <w:r w:rsidRPr="00AF38A0">
        <w:rPr>
          <w:rFonts w:ascii="Times New Roman" w:eastAsia="Times New Roman" w:hAnsi="Times New Roman" w:cs="Times New Roman"/>
          <w:sz w:val="24"/>
          <w:szCs w:val="24"/>
        </w:rPr>
        <w:t>Hollanbaugh</w:t>
      </w:r>
      <w:proofErr w:type="spellEnd"/>
      <w:r w:rsidRPr="00AF38A0">
        <w:rPr>
          <w:rFonts w:ascii="Times New Roman" w:eastAsia="Times New Roman" w:hAnsi="Times New Roman" w:cs="Times New Roman"/>
          <w:sz w:val="24"/>
          <w:szCs w:val="24"/>
        </w:rPr>
        <w:t xml:space="preserve"> Chris Somerville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Ashley Horsley </w:t>
      </w:r>
      <w:proofErr w:type="spellStart"/>
      <w:r w:rsidRPr="00AF38A0">
        <w:rPr>
          <w:rFonts w:ascii="Times New Roman" w:eastAsia="Times New Roman" w:hAnsi="Times New Roman" w:cs="Times New Roman"/>
          <w:sz w:val="24"/>
          <w:szCs w:val="24"/>
        </w:rPr>
        <w:t>Mellayne</w:t>
      </w:r>
      <w:proofErr w:type="spellEnd"/>
      <w:r w:rsidRPr="00AF38A0">
        <w:rPr>
          <w:rFonts w:ascii="Times New Roman" w:eastAsia="Times New Roman" w:hAnsi="Times New Roman" w:cs="Times New Roman"/>
          <w:sz w:val="24"/>
          <w:szCs w:val="24"/>
        </w:rPr>
        <w:t xml:space="preserve"> Stout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Betty Jones Patricia Stout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Susan Kemper Debbie Ward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Randy </w:t>
      </w:r>
      <w:proofErr w:type="spellStart"/>
      <w:r w:rsidRPr="00AF38A0">
        <w:rPr>
          <w:rFonts w:ascii="Times New Roman" w:eastAsia="Times New Roman" w:hAnsi="Times New Roman" w:cs="Times New Roman"/>
          <w:sz w:val="24"/>
          <w:szCs w:val="24"/>
        </w:rPr>
        <w:t>Kessinger</w:t>
      </w:r>
      <w:proofErr w:type="spellEnd"/>
      <w:r w:rsidRPr="00AF38A0">
        <w:rPr>
          <w:rFonts w:ascii="Times New Roman" w:eastAsia="Times New Roman" w:hAnsi="Times New Roman" w:cs="Times New Roman"/>
          <w:sz w:val="24"/>
          <w:szCs w:val="24"/>
        </w:rPr>
        <w:t xml:space="preserve"> Jessica Willis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lastRenderedPageBreak/>
        <w:t xml:space="preserve">Peggy Latham Toni Wright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Pending receipt of proper certifications and background checks, approve the following individuals as substitute custodians for the 2022-2023 school year: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Emily Adkins John </w:t>
      </w:r>
      <w:proofErr w:type="spellStart"/>
      <w:r w:rsidRPr="00AF38A0">
        <w:rPr>
          <w:rFonts w:ascii="Times New Roman" w:eastAsia="Times New Roman" w:hAnsi="Times New Roman" w:cs="Times New Roman"/>
          <w:sz w:val="24"/>
          <w:szCs w:val="24"/>
        </w:rPr>
        <w:t>Hashhun</w:t>
      </w:r>
      <w:proofErr w:type="spellEnd"/>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Pamela Barr </w:t>
      </w:r>
      <w:proofErr w:type="spellStart"/>
      <w:r w:rsidRPr="00AF38A0">
        <w:rPr>
          <w:rFonts w:ascii="Times New Roman" w:eastAsia="Times New Roman" w:hAnsi="Times New Roman" w:cs="Times New Roman"/>
          <w:sz w:val="24"/>
          <w:szCs w:val="24"/>
        </w:rPr>
        <w:t>Coughenour</w:t>
      </w:r>
      <w:proofErr w:type="spellEnd"/>
      <w:r w:rsidRPr="00AF38A0">
        <w:rPr>
          <w:rFonts w:ascii="Times New Roman" w:eastAsia="Times New Roman" w:hAnsi="Times New Roman" w:cs="Times New Roman"/>
          <w:sz w:val="24"/>
          <w:szCs w:val="24"/>
        </w:rPr>
        <w:t xml:space="preserve"> Kevin Jay Johnson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Wayne Bennett Allison Martin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Amber </w:t>
      </w:r>
      <w:proofErr w:type="spellStart"/>
      <w:r w:rsidRPr="00AF38A0">
        <w:rPr>
          <w:rFonts w:ascii="Times New Roman" w:eastAsia="Times New Roman" w:hAnsi="Times New Roman" w:cs="Times New Roman"/>
          <w:sz w:val="24"/>
          <w:szCs w:val="24"/>
        </w:rPr>
        <w:t>Bergdoll</w:t>
      </w:r>
      <w:proofErr w:type="spellEnd"/>
      <w:r w:rsidRPr="00AF38A0">
        <w:rPr>
          <w:rFonts w:ascii="Times New Roman" w:eastAsia="Times New Roman" w:hAnsi="Times New Roman" w:cs="Times New Roman"/>
          <w:sz w:val="24"/>
          <w:szCs w:val="24"/>
        </w:rPr>
        <w:t xml:space="preserve"> Tammie Martin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Mary </w:t>
      </w:r>
      <w:proofErr w:type="spellStart"/>
      <w:r w:rsidRPr="00AF38A0">
        <w:rPr>
          <w:rFonts w:ascii="Times New Roman" w:eastAsia="Times New Roman" w:hAnsi="Times New Roman" w:cs="Times New Roman"/>
          <w:sz w:val="24"/>
          <w:szCs w:val="24"/>
        </w:rPr>
        <w:t>Birchfield</w:t>
      </w:r>
      <w:proofErr w:type="spellEnd"/>
      <w:r w:rsidRPr="00AF38A0">
        <w:rPr>
          <w:rFonts w:ascii="Times New Roman" w:eastAsia="Times New Roman" w:hAnsi="Times New Roman" w:cs="Times New Roman"/>
          <w:sz w:val="24"/>
          <w:szCs w:val="24"/>
        </w:rPr>
        <w:t xml:space="preserve"> Heather McBride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Janice Boyd David McGinnis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Jennifer Browning Kyle Northrup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Debra Burdette Keith Payne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Ashley </w:t>
      </w:r>
      <w:proofErr w:type="spellStart"/>
      <w:r w:rsidRPr="00AF38A0">
        <w:rPr>
          <w:rFonts w:ascii="Times New Roman" w:eastAsia="Times New Roman" w:hAnsi="Times New Roman" w:cs="Times New Roman"/>
          <w:sz w:val="24"/>
          <w:szCs w:val="24"/>
        </w:rPr>
        <w:t>Clagg</w:t>
      </w:r>
      <w:proofErr w:type="spellEnd"/>
      <w:r w:rsidRPr="00AF38A0">
        <w:rPr>
          <w:rFonts w:ascii="Times New Roman" w:eastAsia="Times New Roman" w:hAnsi="Times New Roman" w:cs="Times New Roman"/>
          <w:sz w:val="24"/>
          <w:szCs w:val="24"/>
        </w:rPr>
        <w:t xml:space="preserve"> Terry Reynolds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roofErr w:type="spellStart"/>
      <w:r w:rsidRPr="00AF38A0">
        <w:rPr>
          <w:rFonts w:ascii="Times New Roman" w:eastAsia="Times New Roman" w:hAnsi="Times New Roman" w:cs="Times New Roman"/>
          <w:sz w:val="24"/>
          <w:szCs w:val="24"/>
        </w:rPr>
        <w:t>Karry</w:t>
      </w:r>
      <w:proofErr w:type="spellEnd"/>
      <w:r w:rsidRPr="00AF38A0">
        <w:rPr>
          <w:rFonts w:ascii="Times New Roman" w:eastAsia="Times New Roman" w:hAnsi="Times New Roman" w:cs="Times New Roman"/>
          <w:sz w:val="24"/>
          <w:szCs w:val="24"/>
        </w:rPr>
        <w:t xml:space="preserve"> Cooper Donald Slone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Rebecca Dotson Ronald Slone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Bonita Gardner Josette </w:t>
      </w:r>
      <w:proofErr w:type="spellStart"/>
      <w:r w:rsidRPr="00AF38A0">
        <w:rPr>
          <w:rFonts w:ascii="Times New Roman" w:eastAsia="Times New Roman" w:hAnsi="Times New Roman" w:cs="Times New Roman"/>
          <w:sz w:val="24"/>
          <w:szCs w:val="24"/>
        </w:rPr>
        <w:t>Tirpak</w:t>
      </w:r>
      <w:proofErr w:type="spellEnd"/>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Time Green Jamie </w:t>
      </w:r>
      <w:proofErr w:type="spellStart"/>
      <w:r w:rsidRPr="00AF38A0">
        <w:rPr>
          <w:rFonts w:ascii="Times New Roman" w:eastAsia="Times New Roman" w:hAnsi="Times New Roman" w:cs="Times New Roman"/>
          <w:sz w:val="24"/>
          <w:szCs w:val="24"/>
        </w:rPr>
        <w:t>Trussell</w:t>
      </w:r>
      <w:proofErr w:type="spellEnd"/>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Hollie </w:t>
      </w:r>
      <w:proofErr w:type="spellStart"/>
      <w:r w:rsidRPr="00AF38A0">
        <w:rPr>
          <w:rFonts w:ascii="Times New Roman" w:eastAsia="Times New Roman" w:hAnsi="Times New Roman" w:cs="Times New Roman"/>
          <w:sz w:val="24"/>
          <w:szCs w:val="24"/>
        </w:rPr>
        <w:t>Haner</w:t>
      </w:r>
      <w:proofErr w:type="spellEnd"/>
      <w:r w:rsidRPr="00AF38A0">
        <w:rPr>
          <w:rFonts w:ascii="Times New Roman" w:eastAsia="Times New Roman" w:hAnsi="Times New Roman" w:cs="Times New Roman"/>
          <w:sz w:val="24"/>
          <w:szCs w:val="24"/>
        </w:rPr>
        <w:t xml:space="preserve"> Jarrod Woodall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Janet Harrison Brenda Wright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Dora Hash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lastRenderedPageBreak/>
        <w:t xml:space="preserve">Pending receipt of proper certifications and background checks, approve the following individuals as substitute cooks for the 2022-2023 school year: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Emily Adkins Bonita Gardner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Pamela Barr </w:t>
      </w:r>
      <w:proofErr w:type="spellStart"/>
      <w:r w:rsidRPr="00AF38A0">
        <w:rPr>
          <w:rFonts w:ascii="Times New Roman" w:eastAsia="Times New Roman" w:hAnsi="Times New Roman" w:cs="Times New Roman"/>
          <w:sz w:val="24"/>
          <w:szCs w:val="24"/>
        </w:rPr>
        <w:t>Coughenour</w:t>
      </w:r>
      <w:proofErr w:type="spellEnd"/>
      <w:r w:rsidRPr="00AF38A0">
        <w:rPr>
          <w:rFonts w:ascii="Times New Roman" w:eastAsia="Times New Roman" w:hAnsi="Times New Roman" w:cs="Times New Roman"/>
          <w:sz w:val="24"/>
          <w:szCs w:val="24"/>
        </w:rPr>
        <w:t xml:space="preserve"> </w:t>
      </w:r>
      <w:proofErr w:type="spellStart"/>
      <w:r w:rsidRPr="00AF38A0">
        <w:rPr>
          <w:rFonts w:ascii="Times New Roman" w:eastAsia="Times New Roman" w:hAnsi="Times New Roman" w:cs="Times New Roman"/>
          <w:sz w:val="24"/>
          <w:szCs w:val="24"/>
        </w:rPr>
        <w:t>Seleena</w:t>
      </w:r>
      <w:proofErr w:type="spellEnd"/>
      <w:r w:rsidRPr="00AF38A0">
        <w:rPr>
          <w:rFonts w:ascii="Times New Roman" w:eastAsia="Times New Roman" w:hAnsi="Times New Roman" w:cs="Times New Roman"/>
          <w:sz w:val="24"/>
          <w:szCs w:val="24"/>
        </w:rPr>
        <w:t xml:space="preserve"> Halley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Erica Bates Hollie </w:t>
      </w:r>
      <w:proofErr w:type="spellStart"/>
      <w:r w:rsidRPr="00AF38A0">
        <w:rPr>
          <w:rFonts w:ascii="Times New Roman" w:eastAsia="Times New Roman" w:hAnsi="Times New Roman" w:cs="Times New Roman"/>
          <w:sz w:val="24"/>
          <w:szCs w:val="24"/>
        </w:rPr>
        <w:t>Haner</w:t>
      </w:r>
      <w:proofErr w:type="spellEnd"/>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Christian Bennett Debra Hill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Amber </w:t>
      </w:r>
      <w:proofErr w:type="spellStart"/>
      <w:r w:rsidRPr="00AF38A0">
        <w:rPr>
          <w:rFonts w:ascii="Times New Roman" w:eastAsia="Times New Roman" w:hAnsi="Times New Roman" w:cs="Times New Roman"/>
          <w:sz w:val="24"/>
          <w:szCs w:val="24"/>
        </w:rPr>
        <w:t>Bergdoll</w:t>
      </w:r>
      <w:proofErr w:type="spellEnd"/>
      <w:r w:rsidRPr="00AF38A0">
        <w:rPr>
          <w:rFonts w:ascii="Times New Roman" w:eastAsia="Times New Roman" w:hAnsi="Times New Roman" w:cs="Times New Roman"/>
          <w:sz w:val="24"/>
          <w:szCs w:val="24"/>
        </w:rPr>
        <w:t xml:space="preserve"> Paula Hill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Mary </w:t>
      </w:r>
      <w:proofErr w:type="spellStart"/>
      <w:r w:rsidRPr="00AF38A0">
        <w:rPr>
          <w:rFonts w:ascii="Times New Roman" w:eastAsia="Times New Roman" w:hAnsi="Times New Roman" w:cs="Times New Roman"/>
          <w:sz w:val="24"/>
          <w:szCs w:val="24"/>
        </w:rPr>
        <w:t>Birchfield</w:t>
      </w:r>
      <w:proofErr w:type="spellEnd"/>
      <w:r w:rsidRPr="00AF38A0">
        <w:rPr>
          <w:rFonts w:ascii="Times New Roman" w:eastAsia="Times New Roman" w:hAnsi="Times New Roman" w:cs="Times New Roman"/>
          <w:sz w:val="24"/>
          <w:szCs w:val="24"/>
        </w:rPr>
        <w:t xml:space="preserve"> Linda Hunt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Janice Boyd Amy Jones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Jennifer Browning Tammie Martin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Cassandra Byer Patricia Miller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Ashley </w:t>
      </w:r>
      <w:proofErr w:type="spellStart"/>
      <w:r w:rsidRPr="00AF38A0">
        <w:rPr>
          <w:rFonts w:ascii="Times New Roman" w:eastAsia="Times New Roman" w:hAnsi="Times New Roman" w:cs="Times New Roman"/>
          <w:sz w:val="24"/>
          <w:szCs w:val="24"/>
        </w:rPr>
        <w:t>Clagg</w:t>
      </w:r>
      <w:proofErr w:type="spellEnd"/>
      <w:r w:rsidRPr="00AF38A0">
        <w:rPr>
          <w:rFonts w:ascii="Times New Roman" w:eastAsia="Times New Roman" w:hAnsi="Times New Roman" w:cs="Times New Roman"/>
          <w:sz w:val="24"/>
          <w:szCs w:val="24"/>
        </w:rPr>
        <w:t xml:space="preserve"> Kayla Nottingham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roofErr w:type="spellStart"/>
      <w:r w:rsidRPr="00AF38A0">
        <w:rPr>
          <w:rFonts w:ascii="Times New Roman" w:eastAsia="Times New Roman" w:hAnsi="Times New Roman" w:cs="Times New Roman"/>
          <w:sz w:val="24"/>
          <w:szCs w:val="24"/>
        </w:rPr>
        <w:t>Karry</w:t>
      </w:r>
      <w:proofErr w:type="spellEnd"/>
      <w:r w:rsidRPr="00AF38A0">
        <w:rPr>
          <w:rFonts w:ascii="Times New Roman" w:eastAsia="Times New Roman" w:hAnsi="Times New Roman" w:cs="Times New Roman"/>
          <w:sz w:val="24"/>
          <w:szCs w:val="24"/>
        </w:rPr>
        <w:t xml:space="preserve"> Cooper Christina Pope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Crystal Cox Blair Simpson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Kendra Cox Kathryn Simpson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Rebecca Dotson Cindy Taylor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Debra Elkins Laura Wells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Lana Elliott Christine Wood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Margaret Elliott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Pending receipt of proper certifications and background checks, approve the following individuals as substitute secretaries for the 2022-2023 school year: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Emily Adkins </w:t>
      </w:r>
      <w:proofErr w:type="spellStart"/>
      <w:r w:rsidRPr="00AF38A0">
        <w:rPr>
          <w:rFonts w:ascii="Times New Roman" w:eastAsia="Times New Roman" w:hAnsi="Times New Roman" w:cs="Times New Roman"/>
          <w:sz w:val="24"/>
          <w:szCs w:val="24"/>
        </w:rPr>
        <w:t>Sharlene</w:t>
      </w:r>
      <w:proofErr w:type="spellEnd"/>
      <w:r w:rsidRPr="00AF38A0">
        <w:rPr>
          <w:rFonts w:ascii="Times New Roman" w:eastAsia="Times New Roman" w:hAnsi="Times New Roman" w:cs="Times New Roman"/>
          <w:sz w:val="24"/>
          <w:szCs w:val="24"/>
        </w:rPr>
        <w:t xml:space="preserve"> Hammond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Pamela Barr </w:t>
      </w:r>
      <w:proofErr w:type="spellStart"/>
      <w:r w:rsidRPr="00AF38A0">
        <w:rPr>
          <w:rFonts w:ascii="Times New Roman" w:eastAsia="Times New Roman" w:hAnsi="Times New Roman" w:cs="Times New Roman"/>
          <w:sz w:val="24"/>
          <w:szCs w:val="24"/>
        </w:rPr>
        <w:t>Coughenour</w:t>
      </w:r>
      <w:proofErr w:type="spellEnd"/>
      <w:r w:rsidRPr="00AF38A0">
        <w:rPr>
          <w:rFonts w:ascii="Times New Roman" w:eastAsia="Times New Roman" w:hAnsi="Times New Roman" w:cs="Times New Roman"/>
          <w:sz w:val="24"/>
          <w:szCs w:val="24"/>
        </w:rPr>
        <w:t xml:space="preserve"> Hollie </w:t>
      </w:r>
      <w:proofErr w:type="spellStart"/>
      <w:r w:rsidRPr="00AF38A0">
        <w:rPr>
          <w:rFonts w:ascii="Times New Roman" w:eastAsia="Times New Roman" w:hAnsi="Times New Roman" w:cs="Times New Roman"/>
          <w:sz w:val="24"/>
          <w:szCs w:val="24"/>
        </w:rPr>
        <w:t>Haner</w:t>
      </w:r>
      <w:proofErr w:type="spellEnd"/>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Erica Bates Debra Hill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Amber </w:t>
      </w:r>
      <w:proofErr w:type="spellStart"/>
      <w:r w:rsidRPr="00AF38A0">
        <w:rPr>
          <w:rFonts w:ascii="Times New Roman" w:eastAsia="Times New Roman" w:hAnsi="Times New Roman" w:cs="Times New Roman"/>
          <w:sz w:val="24"/>
          <w:szCs w:val="24"/>
        </w:rPr>
        <w:t>Bergdoll</w:t>
      </w:r>
      <w:proofErr w:type="spellEnd"/>
      <w:r w:rsidRPr="00AF38A0">
        <w:rPr>
          <w:rFonts w:ascii="Times New Roman" w:eastAsia="Times New Roman" w:hAnsi="Times New Roman" w:cs="Times New Roman"/>
          <w:sz w:val="24"/>
          <w:szCs w:val="24"/>
        </w:rPr>
        <w:t xml:space="preserve"> Paula Hill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Mary </w:t>
      </w:r>
      <w:proofErr w:type="spellStart"/>
      <w:r w:rsidRPr="00AF38A0">
        <w:rPr>
          <w:rFonts w:ascii="Times New Roman" w:eastAsia="Times New Roman" w:hAnsi="Times New Roman" w:cs="Times New Roman"/>
          <w:sz w:val="24"/>
          <w:szCs w:val="24"/>
        </w:rPr>
        <w:t>Birchfield</w:t>
      </w:r>
      <w:proofErr w:type="spellEnd"/>
      <w:r w:rsidRPr="00AF38A0">
        <w:rPr>
          <w:rFonts w:ascii="Times New Roman" w:eastAsia="Times New Roman" w:hAnsi="Times New Roman" w:cs="Times New Roman"/>
          <w:sz w:val="24"/>
          <w:szCs w:val="24"/>
        </w:rPr>
        <w:t xml:space="preserve"> Betty Jones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Jennifer Browning Molly </w:t>
      </w:r>
      <w:proofErr w:type="spellStart"/>
      <w:r w:rsidRPr="00AF38A0">
        <w:rPr>
          <w:rFonts w:ascii="Times New Roman" w:eastAsia="Times New Roman" w:hAnsi="Times New Roman" w:cs="Times New Roman"/>
          <w:sz w:val="24"/>
          <w:szCs w:val="24"/>
        </w:rPr>
        <w:t>Levacy</w:t>
      </w:r>
      <w:proofErr w:type="spellEnd"/>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roofErr w:type="spellStart"/>
      <w:r w:rsidRPr="00AF38A0">
        <w:rPr>
          <w:rFonts w:ascii="Times New Roman" w:eastAsia="Times New Roman" w:hAnsi="Times New Roman" w:cs="Times New Roman"/>
          <w:sz w:val="24"/>
          <w:szCs w:val="24"/>
        </w:rPr>
        <w:t>Karry</w:t>
      </w:r>
      <w:proofErr w:type="spellEnd"/>
      <w:r w:rsidRPr="00AF38A0">
        <w:rPr>
          <w:rFonts w:ascii="Times New Roman" w:eastAsia="Times New Roman" w:hAnsi="Times New Roman" w:cs="Times New Roman"/>
          <w:sz w:val="24"/>
          <w:szCs w:val="24"/>
        </w:rPr>
        <w:t xml:space="preserve"> Cooper Tammie Martin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Crystal Cox Patricia Miller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Kendra Cox Sarah Saunders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Rebecca Dotson Blair Simpson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Bonita Gardner Kathryn Simpson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Lisa Gilbert Linda Savage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roofErr w:type="spellStart"/>
      <w:r w:rsidRPr="00AF38A0">
        <w:rPr>
          <w:rFonts w:ascii="Times New Roman" w:eastAsia="Times New Roman" w:hAnsi="Times New Roman" w:cs="Times New Roman"/>
          <w:sz w:val="24"/>
          <w:szCs w:val="24"/>
        </w:rPr>
        <w:t>Seleena</w:t>
      </w:r>
      <w:proofErr w:type="spellEnd"/>
      <w:r w:rsidRPr="00AF38A0">
        <w:rPr>
          <w:rFonts w:ascii="Times New Roman" w:eastAsia="Times New Roman" w:hAnsi="Times New Roman" w:cs="Times New Roman"/>
          <w:sz w:val="24"/>
          <w:szCs w:val="24"/>
        </w:rPr>
        <w:t xml:space="preserve"> Halley </w:t>
      </w:r>
      <w:proofErr w:type="spellStart"/>
      <w:r w:rsidRPr="00AF38A0">
        <w:rPr>
          <w:rFonts w:ascii="Times New Roman" w:eastAsia="Times New Roman" w:hAnsi="Times New Roman" w:cs="Times New Roman"/>
          <w:sz w:val="24"/>
          <w:szCs w:val="24"/>
        </w:rPr>
        <w:t>Mellayne</w:t>
      </w:r>
      <w:proofErr w:type="spellEnd"/>
      <w:r w:rsidRPr="00AF38A0">
        <w:rPr>
          <w:rFonts w:ascii="Times New Roman" w:eastAsia="Times New Roman" w:hAnsi="Times New Roman" w:cs="Times New Roman"/>
          <w:sz w:val="24"/>
          <w:szCs w:val="24"/>
        </w:rPr>
        <w:t xml:space="preserve"> Stout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Pending receipt of proper certifications and background checks, approve the following individuals as substitute maintenance personnel for the 2022-2023 school year: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lastRenderedPageBreak/>
        <w:t xml:space="preserve">Todd Harder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Kevin Jay Johnson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Jerrod Woodall </w:t>
      </w: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With the Superintendent’s recommendation, and receipt of proper certification and background checks, approve Mary </w:t>
      </w:r>
      <w:proofErr w:type="spellStart"/>
      <w:r w:rsidRPr="00AF38A0">
        <w:rPr>
          <w:rFonts w:ascii="Times New Roman" w:eastAsia="Times New Roman" w:hAnsi="Times New Roman" w:cs="Times New Roman"/>
          <w:sz w:val="24"/>
          <w:szCs w:val="24"/>
        </w:rPr>
        <w:t>Deel</w:t>
      </w:r>
      <w:proofErr w:type="spellEnd"/>
      <w:r w:rsidRPr="00AF38A0">
        <w:rPr>
          <w:rFonts w:ascii="Times New Roman" w:eastAsia="Times New Roman" w:hAnsi="Times New Roman" w:cs="Times New Roman"/>
          <w:sz w:val="24"/>
          <w:szCs w:val="24"/>
        </w:rPr>
        <w:t xml:space="preserve"> </w:t>
      </w:r>
      <w:proofErr w:type="spellStart"/>
      <w:r w:rsidRPr="00AF38A0">
        <w:rPr>
          <w:rFonts w:ascii="Times New Roman" w:eastAsia="Times New Roman" w:hAnsi="Times New Roman" w:cs="Times New Roman"/>
          <w:sz w:val="24"/>
          <w:szCs w:val="24"/>
        </w:rPr>
        <w:t>abd</w:t>
      </w:r>
      <w:proofErr w:type="spellEnd"/>
      <w:r w:rsidRPr="00AF38A0">
        <w:rPr>
          <w:rFonts w:ascii="Times New Roman" w:eastAsia="Times New Roman" w:hAnsi="Times New Roman" w:cs="Times New Roman"/>
          <w:sz w:val="24"/>
          <w:szCs w:val="24"/>
        </w:rPr>
        <w:t xml:space="preserve"> Cindy Graham as Literacy Coaches for the 2022-2023 school year.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With the Superintendent’s recommendation, and receipt of proper certification and background checks, approve a three (3) year contract for Rob Helms as Maintenance. Placement on Salary Schedule will be Step 15, and a rate of $47,236.80. </w:t>
      </w:r>
    </w:p>
    <w:p w:rsidR="00AF38A0" w:rsidRPr="00AF38A0" w:rsidRDefault="00AF38A0" w:rsidP="00AF38A0">
      <w:pPr>
        <w:spacing w:before="100" w:beforeAutospacing="1" w:after="100" w:afterAutospacing="1" w:line="240" w:lineRule="auto"/>
        <w:ind w:left="360"/>
        <w:jc w:val="both"/>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With the Superintendent’s recommendation, and receipt of proper certification and background checks, approve a three (3) year contract for Mike Bostic as Maintenance. Placement on Salary Schedule will be Step 11, and a rate of $45,593.60.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With the Superintendent’s recommendation, and receipt of proper certification and background checks, approve a one (1) year contract for Brett </w:t>
      </w:r>
      <w:proofErr w:type="spellStart"/>
      <w:r w:rsidRPr="00AF38A0">
        <w:rPr>
          <w:rFonts w:ascii="Times New Roman" w:eastAsia="Times New Roman" w:hAnsi="Times New Roman" w:cs="Times New Roman"/>
          <w:sz w:val="24"/>
          <w:szCs w:val="24"/>
        </w:rPr>
        <w:t>Cremeens</w:t>
      </w:r>
      <w:proofErr w:type="spellEnd"/>
      <w:r w:rsidRPr="00AF38A0">
        <w:rPr>
          <w:rFonts w:ascii="Times New Roman" w:eastAsia="Times New Roman" w:hAnsi="Times New Roman" w:cs="Times New Roman"/>
          <w:sz w:val="24"/>
          <w:szCs w:val="24"/>
        </w:rPr>
        <w:t xml:space="preserve"> as Maintenance. Placement on Salary Schedule will be Step 6, and a rate of $43,555.20.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ind w:left="108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All members voted yes. </w:t>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b/>
          <w:bCs/>
          <w:sz w:val="24"/>
          <w:szCs w:val="24"/>
        </w:rPr>
        <w:br/>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b/>
          <w:bCs/>
          <w:sz w:val="24"/>
          <w:szCs w:val="24"/>
        </w:rPr>
        <w:br/>
      </w:r>
    </w:p>
    <w:p w:rsidR="00AF38A0" w:rsidRPr="00AF38A0" w:rsidRDefault="00AF38A0" w:rsidP="00AF38A0">
      <w:pPr>
        <w:spacing w:before="100" w:beforeAutospacing="1" w:after="100" w:afterAutospacing="1" w:line="240" w:lineRule="auto"/>
        <w:jc w:val="both"/>
        <w:rPr>
          <w:rFonts w:ascii="Times New Roman" w:eastAsia="Times New Roman" w:hAnsi="Times New Roman" w:cs="Times New Roman"/>
          <w:sz w:val="24"/>
          <w:szCs w:val="24"/>
        </w:rPr>
      </w:pPr>
      <w:r w:rsidRPr="00AF38A0">
        <w:rPr>
          <w:rFonts w:ascii="Times New Roman" w:eastAsia="Times New Roman" w:hAnsi="Times New Roman" w:cs="Times New Roman"/>
          <w:b/>
          <w:bCs/>
          <w:sz w:val="24"/>
          <w:szCs w:val="24"/>
        </w:rPr>
        <w:br/>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r w:rsidRPr="00AF38A0">
        <w:rPr>
          <w:rFonts w:ascii="Times New Roman" w:eastAsia="Times New Roman" w:hAnsi="Times New Roman" w:cs="Times New Roman"/>
          <w:b/>
          <w:bCs/>
          <w:sz w:val="24"/>
          <w:szCs w:val="24"/>
        </w:rPr>
        <w:t xml:space="preserve">83-2022 </w:t>
      </w:r>
      <w:r w:rsidRPr="00AF38A0">
        <w:rPr>
          <w:rFonts w:ascii="Times New Roman" w:eastAsia="Times New Roman" w:hAnsi="Times New Roman" w:cs="Times New Roman"/>
          <w:b/>
          <w:bCs/>
          <w:sz w:val="24"/>
          <w:szCs w:val="24"/>
          <w:u w:val="single"/>
        </w:rPr>
        <w:t>ADJOURN</w:t>
      </w:r>
      <w:r w:rsidRPr="00AF38A0">
        <w:rPr>
          <w:rFonts w:ascii="Times New Roman" w:eastAsia="Times New Roman" w:hAnsi="Times New Roman" w:cs="Times New Roman"/>
          <w:sz w:val="24"/>
          <w:szCs w:val="24"/>
        </w:rPr>
        <w:t xml:space="preserve">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Motion by J. Halley, second by T. Halley to adjourn. The time was 7:10 PM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lastRenderedPageBreak/>
        <w:t xml:space="preserve">All members voted yes. </w:t>
      </w: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p>
    <w:p w:rsidR="00AF38A0" w:rsidRPr="00AF38A0" w:rsidRDefault="00AF38A0" w:rsidP="00AF38A0">
      <w:pPr>
        <w:spacing w:before="100" w:beforeAutospacing="1" w:after="100" w:afterAutospacing="1" w:line="240" w:lineRule="auto"/>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_______________________________ __________________________ </w:t>
      </w:r>
    </w:p>
    <w:p w:rsidR="00AF38A0" w:rsidRPr="00AF38A0" w:rsidRDefault="00AF38A0" w:rsidP="00AF38A0">
      <w:pPr>
        <w:spacing w:before="100" w:beforeAutospacing="1" w:after="100" w:afterAutospacing="1" w:line="240" w:lineRule="auto"/>
        <w:ind w:firstLine="720"/>
        <w:rPr>
          <w:rFonts w:ascii="Times New Roman" w:eastAsia="Times New Roman" w:hAnsi="Times New Roman" w:cs="Times New Roman"/>
          <w:sz w:val="24"/>
          <w:szCs w:val="24"/>
        </w:rPr>
      </w:pPr>
      <w:r w:rsidRPr="00AF38A0">
        <w:rPr>
          <w:rFonts w:ascii="Times New Roman" w:eastAsia="Times New Roman" w:hAnsi="Times New Roman" w:cs="Times New Roman"/>
          <w:sz w:val="24"/>
          <w:szCs w:val="24"/>
        </w:rPr>
        <w:t xml:space="preserve">President Treasurer </w:t>
      </w:r>
    </w:p>
    <w:p w:rsidR="00385BC6" w:rsidRDefault="00385BC6">
      <w:bookmarkStart w:id="0" w:name="_GoBack"/>
      <w:bookmarkEnd w:id="0"/>
    </w:p>
    <w:sectPr w:rsidR="00385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A0"/>
    <w:rsid w:val="00385BC6"/>
    <w:rsid w:val="00AF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F57BA-8A38-4211-978D-E6810184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02270">
      <w:bodyDiv w:val="1"/>
      <w:marLeft w:val="0"/>
      <w:marRight w:val="0"/>
      <w:marTop w:val="0"/>
      <w:marBottom w:val="0"/>
      <w:divBdr>
        <w:top w:val="none" w:sz="0" w:space="0" w:color="auto"/>
        <w:left w:val="none" w:sz="0" w:space="0" w:color="auto"/>
        <w:bottom w:val="none" w:sz="0" w:space="0" w:color="auto"/>
        <w:right w:val="none" w:sz="0" w:space="0" w:color="auto"/>
      </w:divBdr>
      <w:divsChild>
        <w:div w:id="351348273">
          <w:marLeft w:val="0"/>
          <w:marRight w:val="0"/>
          <w:marTop w:val="0"/>
          <w:marBottom w:val="0"/>
          <w:divBdr>
            <w:top w:val="none" w:sz="0" w:space="0" w:color="auto"/>
            <w:left w:val="none" w:sz="0" w:space="0" w:color="auto"/>
            <w:bottom w:val="none" w:sz="0" w:space="0" w:color="auto"/>
            <w:right w:val="none" w:sz="0" w:space="0" w:color="auto"/>
          </w:divBdr>
          <w:divsChild>
            <w:div w:id="804156261">
              <w:marLeft w:val="0"/>
              <w:marRight w:val="0"/>
              <w:marTop w:val="0"/>
              <w:marBottom w:val="0"/>
              <w:divBdr>
                <w:top w:val="none" w:sz="0" w:space="0" w:color="auto"/>
                <w:left w:val="none" w:sz="0" w:space="0" w:color="auto"/>
                <w:bottom w:val="none" w:sz="0" w:space="0" w:color="auto"/>
                <w:right w:val="none" w:sz="0" w:space="0" w:color="auto"/>
              </w:divBdr>
            </w:div>
          </w:divsChild>
        </w:div>
        <w:div w:id="589656992">
          <w:marLeft w:val="0"/>
          <w:marRight w:val="0"/>
          <w:marTop w:val="0"/>
          <w:marBottom w:val="0"/>
          <w:divBdr>
            <w:top w:val="none" w:sz="0" w:space="0" w:color="auto"/>
            <w:left w:val="none" w:sz="0" w:space="0" w:color="auto"/>
            <w:bottom w:val="none" w:sz="0" w:space="0" w:color="auto"/>
            <w:right w:val="none" w:sz="0" w:space="0" w:color="auto"/>
          </w:divBdr>
          <w:divsChild>
            <w:div w:id="1194029275">
              <w:marLeft w:val="0"/>
              <w:marRight w:val="0"/>
              <w:marTop w:val="0"/>
              <w:marBottom w:val="0"/>
              <w:divBdr>
                <w:top w:val="none" w:sz="0" w:space="0" w:color="auto"/>
                <w:left w:val="none" w:sz="0" w:space="0" w:color="auto"/>
                <w:bottom w:val="none" w:sz="0" w:space="0" w:color="auto"/>
                <w:right w:val="none" w:sz="0" w:space="0" w:color="auto"/>
              </w:divBdr>
            </w:div>
          </w:divsChild>
        </w:div>
        <w:div w:id="907883895">
          <w:marLeft w:val="0"/>
          <w:marRight w:val="0"/>
          <w:marTop w:val="0"/>
          <w:marBottom w:val="0"/>
          <w:divBdr>
            <w:top w:val="none" w:sz="0" w:space="0" w:color="auto"/>
            <w:left w:val="none" w:sz="0" w:space="0" w:color="auto"/>
            <w:bottom w:val="none" w:sz="0" w:space="0" w:color="auto"/>
            <w:right w:val="none" w:sz="0" w:space="0" w:color="auto"/>
          </w:divBdr>
          <w:divsChild>
            <w:div w:id="1805074067">
              <w:marLeft w:val="0"/>
              <w:marRight w:val="0"/>
              <w:marTop w:val="0"/>
              <w:marBottom w:val="0"/>
              <w:divBdr>
                <w:top w:val="none" w:sz="0" w:space="0" w:color="auto"/>
                <w:left w:val="none" w:sz="0" w:space="0" w:color="auto"/>
                <w:bottom w:val="none" w:sz="0" w:space="0" w:color="auto"/>
                <w:right w:val="none" w:sz="0" w:space="0" w:color="auto"/>
              </w:divBdr>
            </w:div>
          </w:divsChild>
        </w:div>
        <w:div w:id="813183307">
          <w:marLeft w:val="0"/>
          <w:marRight w:val="0"/>
          <w:marTop w:val="0"/>
          <w:marBottom w:val="0"/>
          <w:divBdr>
            <w:top w:val="none" w:sz="0" w:space="0" w:color="auto"/>
            <w:left w:val="none" w:sz="0" w:space="0" w:color="auto"/>
            <w:bottom w:val="none" w:sz="0" w:space="0" w:color="auto"/>
            <w:right w:val="none" w:sz="0" w:space="0" w:color="auto"/>
          </w:divBdr>
          <w:divsChild>
            <w:div w:id="629213005">
              <w:marLeft w:val="0"/>
              <w:marRight w:val="0"/>
              <w:marTop w:val="0"/>
              <w:marBottom w:val="0"/>
              <w:divBdr>
                <w:top w:val="none" w:sz="0" w:space="0" w:color="auto"/>
                <w:left w:val="none" w:sz="0" w:space="0" w:color="auto"/>
                <w:bottom w:val="none" w:sz="0" w:space="0" w:color="auto"/>
                <w:right w:val="none" w:sz="0" w:space="0" w:color="auto"/>
              </w:divBdr>
            </w:div>
          </w:divsChild>
        </w:div>
        <w:div w:id="692191388">
          <w:marLeft w:val="0"/>
          <w:marRight w:val="0"/>
          <w:marTop w:val="0"/>
          <w:marBottom w:val="0"/>
          <w:divBdr>
            <w:top w:val="none" w:sz="0" w:space="0" w:color="auto"/>
            <w:left w:val="none" w:sz="0" w:space="0" w:color="auto"/>
            <w:bottom w:val="none" w:sz="0" w:space="0" w:color="auto"/>
            <w:right w:val="none" w:sz="0" w:space="0" w:color="auto"/>
          </w:divBdr>
          <w:divsChild>
            <w:div w:id="581066750">
              <w:marLeft w:val="0"/>
              <w:marRight w:val="0"/>
              <w:marTop w:val="0"/>
              <w:marBottom w:val="0"/>
              <w:divBdr>
                <w:top w:val="none" w:sz="0" w:space="0" w:color="auto"/>
                <w:left w:val="none" w:sz="0" w:space="0" w:color="auto"/>
                <w:bottom w:val="none" w:sz="0" w:space="0" w:color="auto"/>
                <w:right w:val="none" w:sz="0" w:space="0" w:color="auto"/>
              </w:divBdr>
            </w:div>
          </w:divsChild>
        </w:div>
        <w:div w:id="1291473099">
          <w:marLeft w:val="0"/>
          <w:marRight w:val="0"/>
          <w:marTop w:val="0"/>
          <w:marBottom w:val="0"/>
          <w:divBdr>
            <w:top w:val="none" w:sz="0" w:space="0" w:color="auto"/>
            <w:left w:val="none" w:sz="0" w:space="0" w:color="auto"/>
            <w:bottom w:val="none" w:sz="0" w:space="0" w:color="auto"/>
            <w:right w:val="none" w:sz="0" w:space="0" w:color="auto"/>
          </w:divBdr>
          <w:divsChild>
            <w:div w:id="1717124209">
              <w:marLeft w:val="0"/>
              <w:marRight w:val="0"/>
              <w:marTop w:val="0"/>
              <w:marBottom w:val="0"/>
              <w:divBdr>
                <w:top w:val="none" w:sz="0" w:space="0" w:color="auto"/>
                <w:left w:val="none" w:sz="0" w:space="0" w:color="auto"/>
                <w:bottom w:val="none" w:sz="0" w:space="0" w:color="auto"/>
                <w:right w:val="none" w:sz="0" w:space="0" w:color="auto"/>
              </w:divBdr>
            </w:div>
          </w:divsChild>
        </w:div>
        <w:div w:id="933900123">
          <w:marLeft w:val="0"/>
          <w:marRight w:val="0"/>
          <w:marTop w:val="0"/>
          <w:marBottom w:val="0"/>
          <w:divBdr>
            <w:top w:val="none" w:sz="0" w:space="0" w:color="auto"/>
            <w:left w:val="none" w:sz="0" w:space="0" w:color="auto"/>
            <w:bottom w:val="none" w:sz="0" w:space="0" w:color="auto"/>
            <w:right w:val="none" w:sz="0" w:space="0" w:color="auto"/>
          </w:divBdr>
          <w:divsChild>
            <w:div w:id="280649045">
              <w:marLeft w:val="0"/>
              <w:marRight w:val="0"/>
              <w:marTop w:val="0"/>
              <w:marBottom w:val="0"/>
              <w:divBdr>
                <w:top w:val="none" w:sz="0" w:space="0" w:color="auto"/>
                <w:left w:val="none" w:sz="0" w:space="0" w:color="auto"/>
                <w:bottom w:val="none" w:sz="0" w:space="0" w:color="auto"/>
                <w:right w:val="none" w:sz="0" w:space="0" w:color="auto"/>
              </w:divBdr>
            </w:div>
          </w:divsChild>
        </w:div>
        <w:div w:id="1153836745">
          <w:marLeft w:val="0"/>
          <w:marRight w:val="0"/>
          <w:marTop w:val="0"/>
          <w:marBottom w:val="0"/>
          <w:divBdr>
            <w:top w:val="none" w:sz="0" w:space="0" w:color="auto"/>
            <w:left w:val="none" w:sz="0" w:space="0" w:color="auto"/>
            <w:bottom w:val="none" w:sz="0" w:space="0" w:color="auto"/>
            <w:right w:val="none" w:sz="0" w:space="0" w:color="auto"/>
          </w:divBdr>
          <w:divsChild>
            <w:div w:id="15382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Coon</dc:creator>
  <cp:keywords/>
  <dc:description/>
  <cp:lastModifiedBy>Penny Coon</cp:lastModifiedBy>
  <cp:revision>1</cp:revision>
  <dcterms:created xsi:type="dcterms:W3CDTF">2022-10-25T17:51:00Z</dcterms:created>
  <dcterms:modified xsi:type="dcterms:W3CDTF">2022-10-25T17:52:00Z</dcterms:modified>
</cp:coreProperties>
</file>